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E42F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51D8389" w14:textId="77777777" w:rsidR="00412CDF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84BDE15" w14:textId="77777777" w:rsidR="00412CDF" w:rsidRPr="0084572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B00746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0074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Департамент налогов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и налогового администрирования</w:t>
      </w:r>
    </w:p>
    <w:p w14:paraId="7BEEC50D" w14:textId="6262256F" w:rsidR="00B36424" w:rsidRPr="00B00746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E1446B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C23D01" w14:textId="505EB94C" w:rsidR="00C402E9" w:rsidRPr="00E1446B" w:rsidRDefault="00B850A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r w:rsidR="008147E6" w:rsidRPr="00814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</w:p>
    <w:p w14:paraId="2BAB58B5" w14:textId="59AC644B" w:rsidR="005C1212" w:rsidRPr="00071867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0076FE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6776EFA5" w14:textId="77777777" w:rsidR="00E1446B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BD63072" w14:textId="77777777" w:rsidR="007B2155" w:rsidRDefault="003A5307" w:rsidP="003A53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 w:rsidR="007B2155"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6D554845" w14:textId="33AA0031" w:rsidR="003A5307" w:rsidRPr="008147E6" w:rsidRDefault="003A5307" w:rsidP="003A53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7177197D" w14:textId="77777777" w:rsidR="007B2155" w:rsidRDefault="003A5307" w:rsidP="003A53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программы «Международный бизнес: налогообложение и учет (на английском языке)», «Международный бизнес: налоги и аналитика/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DFFC31" w14:textId="6D93ECA7" w:rsidR="007B2155" w:rsidRPr="001B36CD" w:rsidRDefault="003A5307" w:rsidP="003A53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1B3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1B36C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1B3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1B3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 w:rsidRPr="001B36CD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  <w:r w:rsidR="00C6283D" w:rsidRPr="00C6283D">
        <w:rPr>
          <w:rFonts w:ascii="Times New Roman" w:hAnsi="Times New Roman" w:cs="Times New Roman"/>
          <w:sz w:val="28"/>
          <w:szCs w:val="28"/>
          <w:lang w:val="en-US"/>
        </w:rPr>
        <w:t>"Международный бизнес: налоги и аналитика/ International Business: Taxes and Analytics"</w:t>
      </w:r>
    </w:p>
    <w:p w14:paraId="24861FF3" w14:textId="08A188EC" w:rsidR="007B2155" w:rsidRDefault="003A5307" w:rsidP="003A53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профили</w:t>
      </w:r>
      <w:r w:rsidR="007B215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«Международная торговля и налогообложение (на английском языке)/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A11A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Accounting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14:paraId="5456D79E" w14:textId="46B7B983" w:rsidR="007B2155" w:rsidRDefault="008F5C42" w:rsidP="003A53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«Международная</w:t>
      </w:r>
      <w:r w:rsidR="003A5307">
        <w:rPr>
          <w:rFonts w:ascii="Times New Roman" w:hAnsi="Times New Roman" w:cs="Times New Roman"/>
          <w:sz w:val="28"/>
          <w:szCs w:val="28"/>
        </w:rPr>
        <w:t xml:space="preserve"> торговля и налогообложение/</w:t>
      </w:r>
      <w:r w:rsidR="003A5307"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2C10BA" w14:textId="48C54E3A" w:rsidR="003A5307" w:rsidRPr="003919DB" w:rsidRDefault="003A5307" w:rsidP="003A530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C72847" w:rsidRPr="003919DB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="00C72847" w:rsidRPr="003919DB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C72847" w:rsidRPr="003919DB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3919DB">
        <w:rPr>
          <w:rFonts w:ascii="Times New Roman" w:hAnsi="Times New Roman" w:cs="Times New Roman"/>
          <w:sz w:val="28"/>
          <w:szCs w:val="28"/>
        </w:rPr>
        <w:t>»</w:t>
      </w:r>
    </w:p>
    <w:p w14:paraId="064DD434" w14:textId="77777777" w:rsidR="005C1212" w:rsidRPr="003919DB" w:rsidRDefault="005C1212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2D27327" w14:textId="77777777" w:rsidR="00412CDF" w:rsidRPr="003919DB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3919D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3919D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3919DB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A414BA" w14:textId="77777777" w:rsidR="00E1446B" w:rsidRPr="003919DB" w:rsidRDefault="00E1446B" w:rsidP="003A5307">
      <w:pPr>
        <w:rPr>
          <w:rFonts w:ascii="Times New Roman" w:hAnsi="Times New Roman" w:cs="Times New Roman"/>
          <w:b/>
          <w:sz w:val="28"/>
          <w:szCs w:val="28"/>
        </w:rPr>
      </w:pPr>
    </w:p>
    <w:p w14:paraId="3FBC22B9" w14:textId="6C2594C4" w:rsidR="00F11B4C" w:rsidRPr="003919DB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359">
        <w:rPr>
          <w:rFonts w:ascii="Times New Roman" w:hAnsi="Times New Roman" w:cs="Times New Roman"/>
          <w:b/>
          <w:sz w:val="28"/>
          <w:szCs w:val="28"/>
        </w:rPr>
        <w:t>Москва</w:t>
      </w:r>
      <w:r w:rsidRPr="003919D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B36424" w:rsidRPr="003919DB">
        <w:rPr>
          <w:rFonts w:ascii="Times New Roman" w:hAnsi="Times New Roman" w:cs="Times New Roman"/>
          <w:b/>
          <w:sz w:val="28"/>
          <w:szCs w:val="28"/>
        </w:rPr>
        <w:t>2</w:t>
      </w:r>
      <w:r w:rsidR="007B2155" w:rsidRPr="003919DB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8E42F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572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B240C1B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143F9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24">
        <w:rPr>
          <w:rFonts w:ascii="Times New Roman" w:hAnsi="Times New Roman" w:cs="Times New Roman"/>
          <w:b/>
          <w:sz w:val="28"/>
          <w:szCs w:val="28"/>
        </w:rPr>
        <w:t>Департамент налогов и налогового администрирования</w:t>
      </w:r>
    </w:p>
    <w:p w14:paraId="218DC1BA" w14:textId="743C6937" w:rsidR="00071867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24">
        <w:rPr>
          <w:rFonts w:ascii="Times New Roman" w:hAnsi="Times New Roman" w:cs="Times New Roman"/>
          <w:b/>
          <w:sz w:val="28"/>
          <w:szCs w:val="28"/>
        </w:rPr>
        <w:t>Факультета налогов, аудита и бизнес-анализа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920"/>
        <w:gridCol w:w="4101"/>
      </w:tblGrid>
      <w:tr w:rsidR="003919DB" w:rsidRPr="00B36424" w14:paraId="0E3F03A4" w14:textId="77777777" w:rsidTr="00071867">
        <w:trPr>
          <w:trHeight w:val="2323"/>
        </w:trPr>
        <w:tc>
          <w:tcPr>
            <w:tcW w:w="5920" w:type="dxa"/>
          </w:tcPr>
          <w:p w14:paraId="4A3671B0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B43C70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0E7F63D1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Некоммерческое партнерство </w:t>
            </w:r>
          </w:p>
          <w:p w14:paraId="4824F535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«Институт профессиональных </w:t>
            </w:r>
          </w:p>
          <w:p w14:paraId="4CDFD981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бухгалтеров Московского региона»</w:t>
            </w:r>
          </w:p>
          <w:p w14:paraId="42A80F3E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445D8E25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Д.В. Лозицкий</w:t>
            </w:r>
          </w:p>
          <w:p w14:paraId="54230C5D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«12» января 2023 г.</w:t>
            </w:r>
          </w:p>
          <w:p w14:paraId="25C20B0A" w14:textId="5F9E2D57" w:rsidR="003919DB" w:rsidRPr="007B2155" w:rsidRDefault="003919DB" w:rsidP="003919DB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01" w:type="dxa"/>
          </w:tcPr>
          <w:p w14:paraId="523E4F7A" w14:textId="77777777" w:rsidR="003919DB" w:rsidRDefault="003919DB" w:rsidP="003919D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3B7BD23D" w14:textId="77777777" w:rsidR="003919DB" w:rsidRDefault="003919DB" w:rsidP="003919D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183D3C9D" w14:textId="77777777" w:rsidR="003919DB" w:rsidRDefault="003919DB" w:rsidP="003919D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004B0D55" w14:textId="77777777" w:rsidR="003919DB" w:rsidRDefault="003919DB" w:rsidP="003919D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5A4B357E" w14:textId="77777777" w:rsidR="003919DB" w:rsidRDefault="003919DB" w:rsidP="003919D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125004C9" w14:textId="77777777" w:rsidR="003919DB" w:rsidRDefault="003919DB" w:rsidP="003919D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2D44500" w14:textId="77777777" w:rsidR="003919DB" w:rsidRDefault="003919DB" w:rsidP="003919DB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4467CA65" w14:textId="77777777" w:rsidR="003919DB" w:rsidRDefault="003919DB" w:rsidP="003919DB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«17 »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января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 2023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3370ECF3" w14:textId="683F3D58" w:rsidR="003919DB" w:rsidRPr="00B36424" w:rsidRDefault="003919DB" w:rsidP="003919DB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781A1ACB" w14:textId="77777777" w:rsidR="00B850A9" w:rsidRPr="00E1446B" w:rsidRDefault="00B850A9" w:rsidP="00B850A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r w:rsidRPr="00814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</w:p>
    <w:p w14:paraId="1C82D7BB" w14:textId="77777777" w:rsidR="00B850A9" w:rsidRPr="00071867" w:rsidRDefault="00B850A9" w:rsidP="00B850A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629AEFAE" w14:textId="77777777" w:rsidR="00B850A9" w:rsidRDefault="00B850A9" w:rsidP="00B850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F77B436" w14:textId="77777777" w:rsidR="007B2155" w:rsidRDefault="007B2155" w:rsidP="007B21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6E495527" w14:textId="77777777" w:rsidR="007B2155" w:rsidRPr="008147E6" w:rsidRDefault="007B2155" w:rsidP="007B21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0E54BBB2" w14:textId="77777777" w:rsidR="007B2155" w:rsidRDefault="007B2155" w:rsidP="007B21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программы «Международный бизнес: налогообложение и учет (на английском языке)», «Международный бизнес: налоги и аналитика/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B15F53" w14:textId="5499DF81" w:rsidR="007B2155" w:rsidRPr="007B2155" w:rsidRDefault="007B2155" w:rsidP="007B21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7B21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7B215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7B21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7B21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 w:rsidRPr="007B2155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  <w:r w:rsidR="002C0B71" w:rsidRPr="002C0B71">
        <w:rPr>
          <w:rFonts w:ascii="Times New Roman" w:hAnsi="Times New Roman" w:cs="Times New Roman"/>
          <w:sz w:val="28"/>
          <w:szCs w:val="28"/>
          <w:lang w:val="en-US"/>
        </w:rPr>
        <w:t>"Международный бизнес: налоги и аналитика/ International Business: Taxes and Analytics"</w:t>
      </w:r>
    </w:p>
    <w:p w14:paraId="26A2CDD1" w14:textId="77777777" w:rsidR="007B2155" w:rsidRDefault="007B2155" w:rsidP="007B21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профили: «Международная торговля и налогообложение (на английском языке)/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A11A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Accounting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14:paraId="4EBE9C86" w14:textId="19E89E16" w:rsidR="007B2155" w:rsidRDefault="008F5C42" w:rsidP="007B21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«Международная</w:t>
      </w:r>
      <w:bookmarkStart w:id="0" w:name="_GoBack"/>
      <w:bookmarkEnd w:id="0"/>
      <w:r w:rsidR="007B2155">
        <w:rPr>
          <w:rFonts w:ascii="Times New Roman" w:hAnsi="Times New Roman" w:cs="Times New Roman"/>
          <w:sz w:val="28"/>
          <w:szCs w:val="28"/>
        </w:rPr>
        <w:t xml:space="preserve"> торговля и налогообложение/</w:t>
      </w:r>
      <w:r w:rsidR="007B2155"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5661EC" w14:textId="4368699B" w:rsidR="008147E6" w:rsidRDefault="007B2155" w:rsidP="002C0B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C328D35" w14:textId="77777777" w:rsidR="007B2155" w:rsidRPr="000A29BE" w:rsidRDefault="007B2155" w:rsidP="007B2155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4A600657" w14:textId="77777777" w:rsidR="007B2155" w:rsidRPr="000A29BE" w:rsidRDefault="007B2155" w:rsidP="007B2155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60E01A82" w14:textId="77777777" w:rsidR="007B2155" w:rsidRPr="000A29BE" w:rsidRDefault="007B2155" w:rsidP="007B2155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1065E471" w14:textId="77777777" w:rsidR="007B2155" w:rsidRDefault="007B2155" w:rsidP="007B2155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332E89AF" w14:textId="77777777" w:rsidR="008147E6" w:rsidRPr="008147E6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53D621CE" w:rsidR="00E1446B" w:rsidRPr="008147E6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7E6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7B2155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7B4496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CF98CAE" w14:textId="6D6FD546" w:rsidR="007B4496" w:rsidRPr="007B4496" w:rsidRDefault="00125A2B" w:rsidP="007B4496">
          <w:pPr>
            <w:pStyle w:val="12"/>
            <w:rPr>
              <w:b w:val="0"/>
            </w:rPr>
          </w:pPr>
          <w:r w:rsidRPr="007B4496">
            <w:rPr>
              <w:b w:val="0"/>
            </w:rPr>
            <w:fldChar w:fldCharType="begin"/>
          </w:r>
          <w:r w:rsidR="00780C91" w:rsidRPr="007B4496">
            <w:rPr>
              <w:b w:val="0"/>
            </w:rPr>
            <w:instrText xml:space="preserve"> TOC \o "1-3" \h \z \u </w:instrText>
          </w:r>
          <w:r w:rsidRPr="007B4496">
            <w:rPr>
              <w:b w:val="0"/>
            </w:rPr>
            <w:fldChar w:fldCharType="separate"/>
          </w:r>
          <w:hyperlink w:anchor="_Toc24911698" w:history="1">
            <w:r w:rsidR="007B4496" w:rsidRPr="007B4496">
              <w:rPr>
                <w:rStyle w:val="af"/>
                <w:b w:val="0"/>
              </w:rPr>
              <w:t>1. Наименование вида (типа) практики, способа и формы (форм) ее проведения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3</w:t>
            </w:r>
          </w:hyperlink>
        </w:p>
        <w:p w14:paraId="5C96A60F" w14:textId="1FD1FBA0" w:rsidR="007B4496" w:rsidRPr="007B4496" w:rsidRDefault="007A521E" w:rsidP="007B4496">
          <w:pPr>
            <w:pStyle w:val="12"/>
            <w:rPr>
              <w:b w:val="0"/>
            </w:rPr>
          </w:pPr>
          <w:hyperlink w:anchor="_Toc24911699" w:history="1">
            <w:r w:rsidR="007B4496" w:rsidRPr="007B4496">
              <w:rPr>
                <w:rStyle w:val="af"/>
                <w:b w:val="0"/>
              </w:rPr>
              <w:t>2.Цели и задачи практики.</w:t>
            </w:r>
            <w:r w:rsidR="007B4496" w:rsidRPr="007B4496">
              <w:rPr>
                <w:b w:val="0"/>
                <w:webHidden/>
              </w:rPr>
              <w:tab/>
            </w:r>
          </w:hyperlink>
          <w:r w:rsidR="00111D1C">
            <w:rPr>
              <w:b w:val="0"/>
            </w:rPr>
            <w:t>4</w:t>
          </w:r>
        </w:p>
        <w:p w14:paraId="1A6D65CB" w14:textId="2FC36ECF" w:rsidR="007B4496" w:rsidRPr="007B4496" w:rsidRDefault="007A521E" w:rsidP="007B4496">
          <w:pPr>
            <w:pStyle w:val="12"/>
            <w:rPr>
              <w:b w:val="0"/>
            </w:rPr>
          </w:pPr>
          <w:hyperlink w:anchor="_Toc24911700" w:history="1">
            <w:r w:rsidR="007B4496" w:rsidRPr="007B4496">
              <w:rPr>
                <w:rStyle w:val="af"/>
                <w:b w:val="0"/>
              </w:rPr>
              <w:t xml:space="preserve">3. Перечень планируемых результатов обучения при прохождении </w:t>
            </w:r>
            <w:r w:rsidR="00A11A9B">
              <w:rPr>
                <w:rStyle w:val="af"/>
                <w:b w:val="0"/>
              </w:rPr>
              <w:t xml:space="preserve">производственной </w:t>
            </w:r>
            <w:r w:rsidR="007B4496" w:rsidRPr="007B4496">
              <w:rPr>
                <w:rStyle w:val="af"/>
                <w:b w:val="0"/>
              </w:rPr>
              <w:t>практики, соотнесенных с планируемыми результатами освоения образовательной программы</w:t>
            </w:r>
            <w:r w:rsidR="007B4496" w:rsidRPr="007B4496">
              <w:rPr>
                <w:b w:val="0"/>
                <w:webHidden/>
              </w:rPr>
              <w:tab/>
            </w:r>
          </w:hyperlink>
          <w:r w:rsidR="00111D1C">
            <w:rPr>
              <w:b w:val="0"/>
            </w:rPr>
            <w:t>4</w:t>
          </w:r>
        </w:p>
        <w:p w14:paraId="71E6D623" w14:textId="46BF0309" w:rsidR="007B4496" w:rsidRPr="007B4496" w:rsidRDefault="007A521E" w:rsidP="007B4496">
          <w:pPr>
            <w:pStyle w:val="12"/>
            <w:rPr>
              <w:b w:val="0"/>
            </w:rPr>
          </w:pPr>
          <w:hyperlink w:anchor="_Toc24911701" w:history="1">
            <w:r w:rsidR="007B4496" w:rsidRPr="007B4496">
              <w:rPr>
                <w:rStyle w:val="af"/>
                <w:b w:val="0"/>
              </w:rPr>
              <w:t xml:space="preserve">4. Место </w:t>
            </w:r>
            <w:r w:rsidR="00A11A9B">
              <w:rPr>
                <w:rStyle w:val="af"/>
                <w:b w:val="0"/>
              </w:rPr>
              <w:t xml:space="preserve">производственной </w:t>
            </w:r>
            <w:r w:rsidR="007B4496" w:rsidRPr="007B4496">
              <w:rPr>
                <w:rStyle w:val="af"/>
                <w:b w:val="0"/>
              </w:rPr>
              <w:t>практики в структуре образовательной программы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16</w:t>
            </w:r>
          </w:hyperlink>
        </w:p>
        <w:p w14:paraId="3FB2022A" w14:textId="2DC0A388" w:rsidR="007B4496" w:rsidRPr="007B4496" w:rsidRDefault="007A521E" w:rsidP="007B4496">
          <w:pPr>
            <w:pStyle w:val="12"/>
            <w:rPr>
              <w:b w:val="0"/>
            </w:rPr>
          </w:pPr>
          <w:hyperlink w:anchor="_Toc24911702" w:history="1">
            <w:r w:rsidR="007B4496" w:rsidRPr="007B4496">
              <w:rPr>
                <w:rStyle w:val="af"/>
                <w:b w:val="0"/>
              </w:rPr>
              <w:t>5. Объем</w:t>
            </w:r>
            <w:r w:rsidR="00A11A9B">
              <w:rPr>
                <w:rStyle w:val="af"/>
                <w:b w:val="0"/>
              </w:rPr>
              <w:t xml:space="preserve"> 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 в зачетных единицах и ее продолжительность в неделях либо в академических часах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22</w:t>
            </w:r>
          </w:hyperlink>
        </w:p>
        <w:p w14:paraId="2B09CC11" w14:textId="2A7EE6ED" w:rsidR="007B4496" w:rsidRPr="007B4496" w:rsidRDefault="007A521E" w:rsidP="007B4496">
          <w:pPr>
            <w:pStyle w:val="12"/>
            <w:rPr>
              <w:b w:val="0"/>
            </w:rPr>
          </w:pPr>
          <w:hyperlink w:anchor="_Toc24911703" w:history="1">
            <w:r w:rsidR="007B4496" w:rsidRPr="007B4496">
              <w:rPr>
                <w:rStyle w:val="af"/>
                <w:b w:val="0"/>
              </w:rPr>
              <w:t xml:space="preserve">6. Содержание </w:t>
            </w:r>
            <w:r w:rsidR="00A11A9B">
              <w:rPr>
                <w:rStyle w:val="af"/>
                <w:b w:val="0"/>
              </w:rPr>
              <w:t>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23</w:t>
            </w:r>
          </w:hyperlink>
        </w:p>
        <w:p w14:paraId="31E6749B" w14:textId="5AD1F4F2" w:rsidR="007B4496" w:rsidRPr="007B4496" w:rsidRDefault="007A521E" w:rsidP="007B4496">
          <w:pPr>
            <w:pStyle w:val="12"/>
            <w:rPr>
              <w:b w:val="0"/>
            </w:rPr>
          </w:pPr>
          <w:hyperlink w:anchor="_Toc24911704" w:history="1">
            <w:r w:rsidR="007B4496" w:rsidRPr="007B4496">
              <w:rPr>
                <w:rStyle w:val="af"/>
                <w:b w:val="0"/>
              </w:rPr>
              <w:t xml:space="preserve">7. Формы отчетности по итогам </w:t>
            </w:r>
            <w:r w:rsidR="00A11A9B">
              <w:rPr>
                <w:rStyle w:val="af"/>
                <w:b w:val="0"/>
              </w:rPr>
              <w:t>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25</w:t>
            </w:r>
          </w:hyperlink>
        </w:p>
        <w:p w14:paraId="71141C46" w14:textId="060AFE77" w:rsidR="007B4496" w:rsidRPr="007B4496" w:rsidRDefault="007A521E" w:rsidP="007B4496">
          <w:pPr>
            <w:pStyle w:val="12"/>
            <w:rPr>
              <w:b w:val="0"/>
            </w:rPr>
          </w:pPr>
          <w:hyperlink w:anchor="_Toc24911705" w:history="1">
            <w:r w:rsidR="007B4496" w:rsidRPr="007B4496">
              <w:rPr>
                <w:rStyle w:val="af"/>
                <w:b w:val="0"/>
              </w:rPr>
              <w:t xml:space="preserve">8. </w:t>
            </w:r>
            <w:r w:rsidR="00B12083" w:rsidRPr="00B12083">
              <w:rPr>
                <w:rStyle w:val="af"/>
                <w:b w:val="0"/>
              </w:rPr>
              <w:t>Фонд оценочных средств для проведения промежуточной аттестации обучающихся по практике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28</w:t>
            </w:r>
          </w:hyperlink>
        </w:p>
        <w:p w14:paraId="2B8D8B96" w14:textId="59945E3D" w:rsidR="007B4496" w:rsidRPr="007B4496" w:rsidRDefault="007A521E" w:rsidP="007B4496">
          <w:pPr>
            <w:pStyle w:val="12"/>
            <w:rPr>
              <w:b w:val="0"/>
            </w:rPr>
          </w:pPr>
          <w:hyperlink w:anchor="_Toc24911710" w:history="1">
            <w:r w:rsidR="00B12083">
              <w:rPr>
                <w:rStyle w:val="af"/>
                <w:b w:val="0"/>
              </w:rPr>
              <w:t xml:space="preserve">9. </w:t>
            </w:r>
            <w:r w:rsidR="00B12083" w:rsidRPr="00B12083">
              <w:rPr>
                <w:rStyle w:val="af"/>
                <w:b w:val="0"/>
              </w:rPr>
              <w:t>Перечень основной и дополнительной литературы, необходимых для проведения практики</w:t>
            </w:r>
            <w:r w:rsidR="006D47F2">
              <w:rPr>
                <w:rStyle w:val="af"/>
                <w:b w:val="0"/>
              </w:rPr>
              <w:t xml:space="preserve"> 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36</w:t>
            </w:r>
          </w:hyperlink>
        </w:p>
        <w:p w14:paraId="7030D188" w14:textId="16308851" w:rsidR="007B4496" w:rsidRPr="00B12083" w:rsidRDefault="007A521E" w:rsidP="007B4496">
          <w:pPr>
            <w:pStyle w:val="12"/>
            <w:rPr>
              <w:b w:val="0"/>
            </w:rPr>
          </w:pPr>
          <w:hyperlink w:anchor="_Toc24911711" w:history="1">
            <w:r w:rsidR="007B4496" w:rsidRPr="00B12083">
              <w:rPr>
                <w:rStyle w:val="af"/>
                <w:b w:val="0"/>
              </w:rPr>
              <w:t>10.</w:t>
            </w:r>
            <w:r w:rsidR="00B12083" w:rsidRPr="00B12083">
              <w:t xml:space="preserve"> </w:t>
            </w:r>
            <w:r w:rsidR="00B12083" w:rsidRPr="00B12083">
              <w:rPr>
                <w:rStyle w:val="af"/>
                <w:b w:val="0"/>
              </w:rPr>
              <w:t>Перечень ресурсов информационно-телекоммуникационной сети «Интернет», необходимых для проведения практики</w:t>
            </w:r>
            <w:r w:rsidR="006D47F2">
              <w:rPr>
                <w:rStyle w:val="af"/>
                <w:b w:val="0"/>
              </w:rPr>
              <w:t xml:space="preserve"> </w:t>
            </w:r>
            <w:r w:rsidR="007B4496" w:rsidRPr="00B12083">
              <w:rPr>
                <w:b w:val="0"/>
                <w:webHidden/>
              </w:rPr>
              <w:tab/>
            </w:r>
          </w:hyperlink>
          <w:r w:rsidR="00111D1C">
            <w:rPr>
              <w:b w:val="0"/>
            </w:rPr>
            <w:t>37</w:t>
          </w:r>
        </w:p>
        <w:p w14:paraId="1BE338A8" w14:textId="1E104B9A" w:rsidR="007B4496" w:rsidRPr="00B12083" w:rsidRDefault="007A521E" w:rsidP="007B4496">
          <w:pPr>
            <w:pStyle w:val="12"/>
            <w:rPr>
              <w:b w:val="0"/>
            </w:rPr>
          </w:pPr>
          <w:hyperlink w:anchor="_Toc24911712" w:history="1">
            <w:r w:rsidR="00B12083" w:rsidRPr="00B12083">
              <w:rPr>
                <w:rStyle w:val="af"/>
                <w:b w:val="0"/>
              </w:rPr>
              <w:t xml:space="preserve">11. </w:t>
            </w:r>
          </w:hyperlink>
          <w:r w:rsidR="00B12083" w:rsidRPr="00B12083">
            <w:t xml:space="preserve"> </w:t>
          </w:r>
          <w:r w:rsidR="00B12083" w:rsidRPr="00B12083">
            <w:rPr>
              <w:b w:val="0"/>
            </w:rPr>
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</w:t>
          </w:r>
          <w:r w:rsidR="00111D1C">
            <w:rPr>
              <w:b w:val="0"/>
            </w:rPr>
            <w:t>38</w:t>
          </w:r>
        </w:p>
        <w:p w14:paraId="77014E62" w14:textId="774C1A8F" w:rsidR="007B4496" w:rsidRPr="007B4496" w:rsidRDefault="007A521E" w:rsidP="007B4496">
          <w:pPr>
            <w:pStyle w:val="12"/>
            <w:rPr>
              <w:b w:val="0"/>
            </w:rPr>
          </w:pPr>
          <w:hyperlink w:anchor="_Toc24911713" w:history="1">
            <w:r w:rsidR="007B4496" w:rsidRPr="00B12083">
              <w:rPr>
                <w:rStyle w:val="af"/>
                <w:b w:val="0"/>
              </w:rPr>
              <w:t>Приложения, образцы документов</w:t>
            </w:r>
            <w:r w:rsidR="007B4496" w:rsidRPr="00B12083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39</w:t>
            </w:r>
          </w:hyperlink>
        </w:p>
        <w:p w14:paraId="0828FF24" w14:textId="79F19232" w:rsidR="00780C91" w:rsidRPr="007B4496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7B4496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24911698"/>
      <w:r w:rsidRPr="007B4496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ab/>
      </w:r>
      <w:r w:rsidR="00605EEA" w:rsidRPr="007B4496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5712F517" w14:textId="77777777" w:rsidR="001B36CD" w:rsidRPr="00686726" w:rsidRDefault="001B36CD" w:rsidP="001B36C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Pr="00686726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знаний, полученных в процессе теоретического обучения.</w:t>
      </w:r>
    </w:p>
    <w:p w14:paraId="0D514900" w14:textId="77777777" w:rsidR="001B36CD" w:rsidRPr="00686726" w:rsidRDefault="001B36CD" w:rsidP="001B36C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>Производственная практика представляет собой вид учебно-научной деятельности, непосредственно ориентированной на профессионально - практическую подготовку обучающихся.</w:t>
      </w:r>
    </w:p>
    <w:p w14:paraId="026A5015" w14:textId="77777777" w:rsidR="001B36CD" w:rsidRPr="00686726" w:rsidRDefault="001B36CD" w:rsidP="001B36CD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Производственная практика </w:t>
      </w:r>
    </w:p>
    <w:p w14:paraId="438EE941" w14:textId="77777777" w:rsidR="001B36CD" w:rsidRPr="00686726" w:rsidRDefault="001B36CD" w:rsidP="001B36CD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 практики – технологическая (проектно-технологическая) практика</w:t>
      </w:r>
    </w:p>
    <w:p w14:paraId="5C974239" w14:textId="77777777" w:rsidR="001B36CD" w:rsidRPr="00686726" w:rsidRDefault="001B36CD" w:rsidP="001B36CD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–  преддипломная практика</w:t>
      </w:r>
    </w:p>
    <w:p w14:paraId="1A02655C" w14:textId="0A400334" w:rsidR="00E90678" w:rsidRPr="00686726" w:rsidRDefault="00E90678" w:rsidP="00CC0E5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</w:t>
      </w:r>
      <w:r w:rsidR="006A6E00"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проведения </w:t>
      </w:r>
      <w:r w:rsidR="00A11A9B"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производственной </w:t>
      </w:r>
      <w:r w:rsidR="006A6E00"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</w:t>
      </w:r>
      <w:r w:rsidR="0007578C"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ики: </w:t>
      </w:r>
      <w:r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стационарная; выездная.</w:t>
      </w:r>
    </w:p>
    <w:p w14:paraId="68F74905" w14:textId="41065495" w:rsidR="00605EEA" w:rsidRPr="00686726" w:rsidRDefault="00A11A9B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Производственная</w:t>
      </w:r>
      <w:r w:rsidR="00605EEA" w:rsidRPr="00686726">
        <w:rPr>
          <w:rFonts w:ascii="Times New Roman" w:eastAsia="Times New Roman" w:hAnsi="Times New Roman" w:cs="Times New Roman"/>
          <w:sz w:val="28"/>
          <w:szCs w:val="28"/>
        </w:rPr>
        <w:t xml:space="preserve">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</w:t>
      </w:r>
      <w:r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практики: технологической (проектно-технологической) практики и преддипломной практики</w:t>
      </w:r>
      <w:r w:rsidR="00B36424" w:rsidRPr="00686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5EEA" w:rsidRPr="00686726">
        <w:rPr>
          <w:rFonts w:ascii="Times New Roman" w:eastAsia="Times New Roman" w:hAnsi="Times New Roman" w:cs="Times New Roman"/>
          <w:sz w:val="28"/>
          <w:szCs w:val="28"/>
        </w:rPr>
        <w:t xml:space="preserve">обучающимся Финансового университета. </w:t>
      </w:r>
    </w:p>
    <w:p w14:paraId="71B93368" w14:textId="77777777" w:rsidR="00605EEA" w:rsidRPr="00686726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68F620E1" w14:textId="77777777" w:rsidR="00605EEA" w:rsidRPr="00686726" w:rsidRDefault="00605EEA" w:rsidP="00CC0E5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45583A92" w14:textId="77777777" w:rsidR="00605EEA" w:rsidRPr="00686726" w:rsidRDefault="00605EEA" w:rsidP="00CC0E5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64CBBCEB" w14:textId="77777777" w:rsidR="00605EEA" w:rsidRPr="00686726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практики из числа организаций, предлагаемых Финансовым университетом, обучающийся обязан не позднее, чем за 2 месяца до начала практики подать </w:t>
      </w:r>
      <w:r w:rsidR="00087B7E" w:rsidRPr="00686726">
        <w:rPr>
          <w:rFonts w:ascii="Times New Roman" w:eastAsia="Times New Roman" w:hAnsi="Times New Roman" w:cs="Times New Roman"/>
          <w:sz w:val="28"/>
          <w:szCs w:val="28"/>
        </w:rPr>
        <w:t>в департамент</w:t>
      </w: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 письменное заявление о предоставлении ему места для прохождения практики.</w:t>
      </w:r>
    </w:p>
    <w:p w14:paraId="771B60F4" w14:textId="4AEA79E0" w:rsidR="00605EEA" w:rsidRPr="00686726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практики или проходить практику по месту работы (работающие обучающиеся).</w:t>
      </w:r>
      <w:r w:rsidR="006D47F2" w:rsidRPr="00686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В этом случае не позднее, чем за 2 месяца до начала практики обучающийся должен представить руководителю </w:t>
      </w:r>
      <w:r w:rsidR="00087B7E" w:rsidRPr="00686726">
        <w:rPr>
          <w:rFonts w:ascii="Times New Roman" w:eastAsia="Times New Roman" w:hAnsi="Times New Roman" w:cs="Times New Roman"/>
          <w:sz w:val="28"/>
          <w:szCs w:val="28"/>
        </w:rPr>
        <w:t>департамента</w:t>
      </w: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 подтверждение –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(образец типового договора на сайте ФУ, практика).</w:t>
      </w:r>
    </w:p>
    <w:p w14:paraId="04F63087" w14:textId="77777777" w:rsidR="00CC0E54" w:rsidRPr="00686726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686726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24911699"/>
      <w:r w:rsidRPr="00686726">
        <w:rPr>
          <w:rStyle w:val="10"/>
          <w:rFonts w:ascii="Times New Roman" w:hAnsi="Times New Roman" w:cs="Times New Roman"/>
          <w:b/>
          <w:color w:val="auto"/>
        </w:rPr>
        <w:lastRenderedPageBreak/>
        <w:t>2.Цели и задачи практики.</w:t>
      </w:r>
      <w:bookmarkEnd w:id="2"/>
    </w:p>
    <w:p w14:paraId="312C48CF" w14:textId="002B0B22" w:rsidR="00605EEA" w:rsidRPr="00686726" w:rsidRDefault="00605EEA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 xml:space="preserve">Целью проведения </w:t>
      </w:r>
      <w:r w:rsidR="00A11A9B" w:rsidRPr="00686726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B36424" w:rsidRPr="00686726">
        <w:rPr>
          <w:rFonts w:ascii="Times New Roman" w:hAnsi="Times New Roman" w:cs="Times New Roman"/>
          <w:sz w:val="28"/>
          <w:szCs w:val="28"/>
        </w:rPr>
        <w:t xml:space="preserve"> практики: ознакомительной практики </w:t>
      </w:r>
      <w:r w:rsidRPr="00686726">
        <w:rPr>
          <w:rFonts w:ascii="Times New Roman" w:hAnsi="Times New Roman" w:cs="Times New Roman"/>
          <w:sz w:val="28"/>
          <w:szCs w:val="28"/>
        </w:rPr>
        <w:t>является закрепление теоретических знаний, развитие и закрепление специальных и профессиональных навыков.</w:t>
      </w:r>
    </w:p>
    <w:p w14:paraId="0AF1E7DF" w14:textId="47573692" w:rsidR="00605EEA" w:rsidRPr="00686726" w:rsidRDefault="003C25A2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="00605EEA" w:rsidRPr="00686726">
        <w:rPr>
          <w:rFonts w:ascii="Times New Roman" w:hAnsi="Times New Roman" w:cs="Times New Roman"/>
          <w:sz w:val="28"/>
          <w:szCs w:val="28"/>
        </w:rPr>
        <w:t>призвана решить ряд задач:</w:t>
      </w:r>
    </w:p>
    <w:p w14:paraId="7D59121A" w14:textId="77777777" w:rsidR="00605EEA" w:rsidRPr="00686726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5D186335" w14:textId="77777777" w:rsidR="00605EEA" w:rsidRPr="00686726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0BA2DA86" w14:textId="73B06E1A" w:rsidR="00605EEA" w:rsidRPr="00686726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686726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4D3470B8" w:rsidR="006622A6" w:rsidRPr="00686726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24911700"/>
      <w:r w:rsidRPr="00686726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686726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686726">
        <w:rPr>
          <w:rStyle w:val="10"/>
          <w:rFonts w:ascii="Times New Roman" w:hAnsi="Times New Roman" w:cs="Times New Roman"/>
          <w:b/>
          <w:color w:val="auto"/>
        </w:rPr>
        <w:t xml:space="preserve">Перечень планируемых результатов обучения при прохождении </w:t>
      </w:r>
      <w:r w:rsidR="00A11A9B" w:rsidRPr="00686726">
        <w:rPr>
          <w:rStyle w:val="10"/>
          <w:rFonts w:ascii="Times New Roman" w:hAnsi="Times New Roman" w:cs="Times New Roman"/>
          <w:b/>
          <w:color w:val="auto"/>
        </w:rPr>
        <w:t xml:space="preserve">производственной </w:t>
      </w:r>
      <w:r w:rsidRPr="00686726">
        <w:rPr>
          <w:rStyle w:val="10"/>
          <w:rFonts w:ascii="Times New Roman" w:hAnsi="Times New Roman" w:cs="Times New Roman"/>
          <w:b/>
          <w:color w:val="auto"/>
        </w:rPr>
        <w:t>практики, соотнесенных с планируемыми результатами освоения образовательной программы</w:t>
      </w:r>
      <w:bookmarkEnd w:id="3"/>
    </w:p>
    <w:p w14:paraId="27657837" w14:textId="551B90B6" w:rsidR="006A6E00" w:rsidRPr="00686726" w:rsidRDefault="003A5307" w:rsidP="003A530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20047484"/>
      <w:bookmarkStart w:id="5" w:name="_Hlk119954939"/>
      <w:r w:rsidRPr="00686726">
        <w:rPr>
          <w:rFonts w:ascii="Times New Roman" w:hAnsi="Times New Roman" w:cs="Times New Roman"/>
          <w:sz w:val="28"/>
          <w:szCs w:val="28"/>
        </w:rPr>
        <w:t>для обучающихся по направлению подготовки 38.03.01 «Экономика» образовательные программы «Международный бизнес: налогообложение и учет (на английском языке)», профиль «Международная торговля и налогообложение (на английском языке) / International Business: Taxation and Accounting»,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198"/>
        <w:gridCol w:w="3075"/>
        <w:gridCol w:w="3357"/>
      </w:tblGrid>
      <w:tr w:rsidR="00AD38A8" w:rsidRPr="00686726" w14:paraId="160C4323" w14:textId="77777777" w:rsidTr="00D3572E">
        <w:trPr>
          <w:trHeight w:val="20"/>
        </w:trPr>
        <w:tc>
          <w:tcPr>
            <w:tcW w:w="768" w:type="pct"/>
            <w:shd w:val="clear" w:color="auto" w:fill="auto"/>
          </w:tcPr>
          <w:p w14:paraId="7AC1A554" w14:textId="77777777" w:rsidR="00AD38A8" w:rsidRPr="00686726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6" w:name="_Hlk120046265"/>
            <w:r w:rsidRPr="006867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078" w:type="pct"/>
            <w:shd w:val="clear" w:color="auto" w:fill="auto"/>
          </w:tcPr>
          <w:p w14:paraId="71F06F10" w14:textId="77777777" w:rsidR="00AD38A8" w:rsidRPr="00686726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7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508" w:type="pct"/>
            <w:shd w:val="clear" w:color="auto" w:fill="auto"/>
          </w:tcPr>
          <w:p w14:paraId="2FE1BA37" w14:textId="77777777" w:rsidR="00AD38A8" w:rsidRPr="00686726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7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646" w:type="pct"/>
            <w:shd w:val="clear" w:color="auto" w:fill="auto"/>
          </w:tcPr>
          <w:p w14:paraId="01B19E23" w14:textId="77777777" w:rsidR="00AD38A8" w:rsidRPr="00686726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7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679C1" w:rsidRPr="00E10B78" w14:paraId="62051CE1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78E6D412" w14:textId="10FCAB64" w:rsidR="003679C1" w:rsidRPr="00686726" w:rsidRDefault="0009195F" w:rsidP="006D47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>ПКН</w:t>
            </w:r>
            <w:r w:rsidR="003679C1" w:rsidRPr="0068672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4A62ABF4" w14:textId="37F70DE9" w:rsidR="003679C1" w:rsidRPr="00686726" w:rsidRDefault="006D47F2" w:rsidP="003679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508" w:type="pct"/>
            <w:shd w:val="clear" w:color="auto" w:fill="auto"/>
          </w:tcPr>
          <w:p w14:paraId="466B7B65" w14:textId="44D04443" w:rsidR="003679C1" w:rsidRPr="00686726" w:rsidRDefault="00AA32FD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7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 w:rsidRPr="006867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646" w:type="pct"/>
            <w:shd w:val="clear" w:color="auto" w:fill="auto"/>
          </w:tcPr>
          <w:p w14:paraId="24699DAC" w14:textId="471CFA08" w:rsidR="00F11B4C" w:rsidRPr="00686726" w:rsidRDefault="00F11B4C" w:rsidP="00F11B4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</w:t>
            </w:r>
            <w:r w:rsidR="005C19DF"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экономические концепции, модели, ведущие школы и направления развития экономической науки, 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>актуальные направления научных исследований в сфер</w:t>
            </w:r>
            <w:r w:rsidR="005C19DF" w:rsidRPr="00686726">
              <w:rPr>
                <w:rFonts w:ascii="Times New Roman" w:hAnsi="Times New Roman" w:cs="Times New Roman"/>
                <w:sz w:val="24"/>
                <w:szCs w:val="24"/>
              </w:rPr>
              <w:t>ах международной торговли и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налогообложения.</w:t>
            </w:r>
          </w:p>
          <w:p w14:paraId="02D28A02" w14:textId="54C2187B" w:rsidR="008C5CD0" w:rsidRPr="005C19DF" w:rsidRDefault="00F11B4C" w:rsidP="005C19D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686726">
              <w:rPr>
                <w:rFonts w:ascii="Times New Roman" w:hAnsi="Times New Roman" w:cs="Times New Roman"/>
                <w:sz w:val="24"/>
                <w:szCs w:val="24"/>
              </w:rPr>
              <w:t>использовать категориальный и научный аппарат при анализе экономических явлений и процессов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 в сфер</w:t>
            </w:r>
            <w:r w:rsidR="005C19DF" w:rsidRPr="00686726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международной торговли и 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>налогообложения.</w:t>
            </w:r>
          </w:p>
        </w:tc>
      </w:tr>
      <w:tr w:rsidR="00F11B4C" w:rsidRPr="00E10B78" w14:paraId="728EEAD7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7931DFBE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09618479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7D23C096" w14:textId="46327A22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Выявляет сущность и особенности современных экономических процессов, их связь с другими процессами, происходящими в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обществе, критически переосмысливает текущие социально-экономические проблемы</w:t>
            </w:r>
            <w:r w:rsidR="00727D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46" w:type="pct"/>
            <w:shd w:val="clear" w:color="auto" w:fill="auto"/>
          </w:tcPr>
          <w:p w14:paraId="5FA04841" w14:textId="7D94896E" w:rsidR="00F11B4C" w:rsidRPr="006242A2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223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особенности современных экономических процессов 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на международных товарных рынках, влияние на них налоговой и таможенной 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00D8EE" w14:textId="0584187E" w:rsidR="00F11B4C" w:rsidRPr="006242A2" w:rsidRDefault="00F11B4C" w:rsidP="006242A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происходящих в обществе экономических процессов с </w:t>
            </w:r>
            <w:r w:rsidR="0053482D" w:rsidRPr="006242A2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продвижения товаров на международных рынках, </w:t>
            </w:r>
            <w:r w:rsidR="006242A2" w:rsidRPr="006242A2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2A2" w:rsidRPr="006242A2">
              <w:rPr>
                <w:rFonts w:ascii="Times New Roman" w:hAnsi="Times New Roman" w:cs="Times New Roman"/>
                <w:sz w:val="24"/>
                <w:szCs w:val="24"/>
              </w:rPr>
              <w:t>влияние налогообложения и таможенного регулирования на структурирование внешнеторговых операций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E10B78" w14:paraId="7CD37F6B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6FD425C6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38BA1DE2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571931CE" w14:textId="554EEF43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46" w:type="pct"/>
            <w:shd w:val="clear" w:color="auto" w:fill="auto"/>
          </w:tcPr>
          <w:p w14:paraId="7C988958" w14:textId="63C70315" w:rsidR="00F11B4C" w:rsidRPr="006242A2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</w:t>
            </w:r>
            <w:r w:rsidR="00246E24"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источники информации, </w:t>
            </w:r>
            <w:r w:rsid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регулирующие порядок заключения внешнеторговых контрактов, </w:t>
            </w:r>
            <w:r w:rsidR="00246E24"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налогообложения и </w:t>
            </w:r>
            <w:r w:rsid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таможенно-тарифного регулирования</w:t>
            </w:r>
            <w:r w:rsidR="00CC6F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международного бизнеса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2D9E930" w14:textId="16CE0759" w:rsidR="00246E24" w:rsidRPr="006242A2" w:rsidRDefault="00F11B4C" w:rsidP="00246E24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46E24" w:rsidRP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грамотно и результативно пользоваться российскими и зарубежными источниками научных знаний и </w:t>
            </w:r>
            <w:r w:rsid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внешнеторговой</w:t>
            </w:r>
            <w:r w:rsidR="00246E24" w:rsidRP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информации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F11B4C" w:rsidRPr="00455BA1" w14:paraId="0545A821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58CC39C9" w14:textId="5E80DF20" w:rsidR="00F11B4C" w:rsidRPr="0009195F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2DD1C5FD" w14:textId="154198A3" w:rsidR="00F11B4C" w:rsidRPr="00791630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меняющихся финансово-экономических условиях</w:t>
            </w:r>
          </w:p>
        </w:tc>
        <w:tc>
          <w:tcPr>
            <w:tcW w:w="1508" w:type="pct"/>
            <w:shd w:val="clear" w:color="auto" w:fill="auto"/>
          </w:tcPr>
          <w:p w14:paraId="63A538F3" w14:textId="5F697478" w:rsidR="00F11B4C" w:rsidRPr="00CD4D0D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>
              <w:t xml:space="preserve">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646" w:type="pct"/>
            <w:shd w:val="clear" w:color="auto" w:fill="auto"/>
          </w:tcPr>
          <w:p w14:paraId="5486AB67" w14:textId="1A325633" w:rsidR="0062255B" w:rsidRPr="00246E24" w:rsidRDefault="0062255B" w:rsidP="0062255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</w:t>
            </w:r>
            <w:r w:rsidR="00CC6FB8">
              <w:rPr>
                <w:rFonts w:ascii="Times New Roman" w:hAnsi="Times New Roman" w:cs="Times New Roman"/>
                <w:sz w:val="24"/>
                <w:szCs w:val="24"/>
              </w:rPr>
              <w:t>, налогообложении и таможенно-тарифном регулировании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торговли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, необходимые для осуществления профессиональной деятельности</w:t>
            </w:r>
            <w:r w:rsidR="00CC6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6A6230" w14:textId="15735CCD" w:rsidR="00246E24" w:rsidRPr="00246E24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455BA1" w14:paraId="596E35D4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5C4FA18D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75F57476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6481D5B1" w14:textId="00FC5A61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646" w:type="pct"/>
            <w:shd w:val="clear" w:color="auto" w:fill="auto"/>
          </w:tcPr>
          <w:p w14:paraId="5A90C667" w14:textId="18219BC6" w:rsidR="00CC6FB8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</w:t>
            </w:r>
            <w:r w:rsidR="00CC6FB8">
              <w:rPr>
                <w:rFonts w:ascii="Times New Roman" w:hAnsi="Times New Roman" w:cs="Times New Roman"/>
                <w:sz w:val="24"/>
                <w:szCs w:val="24"/>
              </w:rPr>
              <w:t>ведения бизнеса субъектами международной торговли, их налогообложения и таможенно-тарифного регулирования.</w:t>
            </w:r>
          </w:p>
          <w:p w14:paraId="00ABC9ED" w14:textId="7010F5EF" w:rsidR="00B93C13" w:rsidRPr="00246E24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грамотно, логично, аргументированно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собственные суждения и оценки, отличить факты от мнений, интерпретаций, оценок и т.д. в рассуждениях других участников деятельности </w:t>
            </w:r>
          </w:p>
        </w:tc>
      </w:tr>
      <w:tr w:rsidR="00F11B4C" w:rsidRPr="00455BA1" w14:paraId="1DDFB1D5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3041036B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УК-9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492CD9F1" w14:textId="1FC66E40" w:rsidR="00F11B4C" w:rsidRPr="00791630" w:rsidRDefault="00296E98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508" w:type="pct"/>
            <w:shd w:val="clear" w:color="auto" w:fill="auto"/>
          </w:tcPr>
          <w:p w14:paraId="58B1C39F" w14:textId="632D4644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646" w:type="pct"/>
            <w:shd w:val="clear" w:color="auto" w:fill="auto"/>
          </w:tcPr>
          <w:p w14:paraId="55DE756D" w14:textId="77777777" w:rsidR="00246E24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 xml:space="preserve">командной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>стратегии сотрудничества для достижения поставленной цели.</w:t>
            </w:r>
          </w:p>
          <w:p w14:paraId="49C1762E" w14:textId="131E2D29" w:rsidR="00F11B4C" w:rsidRPr="00246E24" w:rsidRDefault="00246E24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455BA1" w14:paraId="02220DE3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29B5FA2B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454B0987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6AB96BF0" w14:textId="577D79E7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646" w:type="pct"/>
            <w:shd w:val="clear" w:color="auto" w:fill="auto"/>
          </w:tcPr>
          <w:p w14:paraId="666EC59B" w14:textId="77777777" w:rsidR="0062255B" w:rsidRPr="00246E24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429FA8F8" w14:textId="438492D5" w:rsidR="00246E24" w:rsidRPr="00246E24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62255B" w:rsidRPr="00455BA1" w14:paraId="14E97EBF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6F7B5E22" w14:textId="77777777" w:rsidR="0062255B" w:rsidRPr="00791630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6AD71FAF" w14:textId="77777777" w:rsidR="0062255B" w:rsidRPr="00791630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59E76B8B" w14:textId="15184F3C" w:rsidR="0062255B" w:rsidRPr="00791630" w:rsidRDefault="0062255B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646" w:type="pct"/>
            <w:shd w:val="clear" w:color="auto" w:fill="auto"/>
          </w:tcPr>
          <w:p w14:paraId="1E158DC9" w14:textId="416F7E15" w:rsidR="0062255B" w:rsidRPr="00246E24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7C0F2A">
              <w:rPr>
                <w:rFonts w:ascii="Times New Roman" w:hAnsi="Times New Roman" w:cs="Times New Roman"/>
                <w:sz w:val="24"/>
                <w:szCs w:val="24"/>
              </w:rPr>
              <w:t>особенност</w:t>
            </w:r>
            <w:r w:rsidR="007C0F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C0F2A"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личности в командной работе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ED2D23" w14:textId="0F70A6C3" w:rsidR="007C0F2A" w:rsidRPr="00246E24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7C0F2A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поведения участников команды для достижения целей и задач в профессиональной деятельности</w:t>
            </w:r>
            <w:r w:rsidR="007C0F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50A9" w:rsidRPr="00455BA1" w14:paraId="30640423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6CD6B8C5" w14:textId="45FCF47E" w:rsidR="00B850A9" w:rsidRPr="00791630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047B60B2" w14:textId="1395AE01" w:rsidR="00B850A9" w:rsidRPr="000076FE" w:rsidRDefault="00B850A9" w:rsidP="00B85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ориентироваться в закономерностях функционирования международной торговли, участвовать в переговорах о заключении внешнеторговых контрактов и осуществлять их документарное сопровождение с учетом подлежащих уплате налогов и </w:t>
            </w:r>
            <w:r w:rsidRPr="00630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таможенных платежей </w:t>
            </w:r>
          </w:p>
        </w:tc>
        <w:tc>
          <w:tcPr>
            <w:tcW w:w="1508" w:type="pct"/>
            <w:shd w:val="clear" w:color="auto" w:fill="auto"/>
          </w:tcPr>
          <w:p w14:paraId="66E01ED7" w14:textId="77777777" w:rsidR="00B850A9" w:rsidRPr="00B850A9" w:rsidRDefault="00B850A9" w:rsidP="004D2C42">
            <w:pPr>
              <w:pStyle w:val="Style2"/>
              <w:numPr>
                <w:ilvl w:val="0"/>
                <w:numId w:val="20"/>
              </w:numPr>
              <w:tabs>
                <w:tab w:val="left" w:pos="290"/>
              </w:tabs>
              <w:spacing w:line="240" w:lineRule="auto"/>
              <w:ind w:left="23" w:hanging="23"/>
              <w:rPr>
                <w:rFonts w:eastAsia="Calibri"/>
              </w:rPr>
            </w:pPr>
            <w:r w:rsidRPr="00B850A9">
              <w:rPr>
                <w:rFonts w:eastAsia="Calibri"/>
              </w:rPr>
              <w:lastRenderedPageBreak/>
              <w:t>Демонстрирует знание основ и методов системного анализа внешнеэкономической информации, исследования товарных рынков.</w:t>
            </w:r>
          </w:p>
          <w:p w14:paraId="0C393B59" w14:textId="1EC6B505" w:rsidR="00B850A9" w:rsidRPr="00B850A9" w:rsidRDefault="00B850A9" w:rsidP="00B850A9">
            <w:pPr>
              <w:spacing w:after="0" w:line="240" w:lineRule="auto"/>
              <w:ind w:left="23" w:hanging="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0B341F75" w14:textId="0A95C5AC" w:rsidR="007446C2" w:rsidRPr="00246E24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 xml:space="preserve"> и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 xml:space="preserve"> системного анализа внешнеэкономической информации, исследования товарных рынков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A67F08" w14:textId="088F0CFA" w:rsidR="00B850A9" w:rsidRPr="007C0F2A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>основы и методы системного анализа внешнеэкономической информации, исследования товарных рынков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50A9" w:rsidRPr="00455BA1" w14:paraId="79D2DA7B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6AF11E66" w14:textId="77777777" w:rsidR="00B850A9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3F282C8F" w14:textId="77777777" w:rsidR="00B850A9" w:rsidRPr="00630A77" w:rsidRDefault="00B850A9" w:rsidP="00B85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03424D62" w14:textId="2A6F2770" w:rsidR="00B850A9" w:rsidRPr="00B850A9" w:rsidRDefault="00B850A9" w:rsidP="004D2C42">
            <w:pPr>
              <w:pStyle w:val="Style2"/>
              <w:numPr>
                <w:ilvl w:val="0"/>
                <w:numId w:val="20"/>
              </w:numPr>
              <w:spacing w:line="240" w:lineRule="auto"/>
              <w:ind w:left="23" w:hanging="23"/>
              <w:rPr>
                <w:rFonts w:eastAsia="Calibri"/>
                <w:lang w:eastAsia="en-US"/>
              </w:rPr>
            </w:pPr>
            <w:r w:rsidRPr="00B850A9">
              <w:rPr>
                <w:rFonts w:eastAsia="Calibri"/>
              </w:rPr>
              <w:t xml:space="preserve">Применяет действующее законодательство и нормативно-правовую базу для ведения бизнеса в сфере международной торговли, </w:t>
            </w:r>
            <w:r w:rsidRPr="00B850A9">
              <w:rPr>
                <w:rFonts w:eastAsia="Calibri"/>
                <w:lang w:eastAsia="en-US"/>
              </w:rPr>
              <w:t xml:space="preserve">подготовки </w:t>
            </w:r>
            <w:r w:rsidRPr="00B850A9">
              <w:rPr>
                <w:rFonts w:eastAsia="Calibri"/>
                <w:lang w:eastAsia="en-US"/>
              </w:rPr>
              <w:lastRenderedPageBreak/>
              <w:t>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деятельности.</w:t>
            </w:r>
          </w:p>
        </w:tc>
        <w:tc>
          <w:tcPr>
            <w:tcW w:w="1646" w:type="pct"/>
            <w:shd w:val="clear" w:color="auto" w:fill="auto"/>
          </w:tcPr>
          <w:p w14:paraId="7FB7719A" w14:textId="48FF3467" w:rsidR="007446C2" w:rsidRPr="00246E24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внешнеторговых контрактов с учетом налоговых и таможенных обязанностей, возникающих при осуществлении трансграничной деятельности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9F5D81" w14:textId="185719B6" w:rsidR="00B850A9" w:rsidRPr="007C0F2A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>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50A9" w:rsidRPr="00455BA1" w14:paraId="39F1B610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17881106" w14:textId="48D4C0D8" w:rsidR="00B850A9" w:rsidRPr="00791630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5A01DBC9" w14:textId="77777777" w:rsidR="00B850A9" w:rsidRPr="000076FE" w:rsidRDefault="00B850A9" w:rsidP="00B85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  <w:shd w:val="clear" w:color="auto" w:fill="auto"/>
          </w:tcPr>
          <w:p w14:paraId="1459883C" w14:textId="53C27412" w:rsidR="00B850A9" w:rsidRPr="00B850A9" w:rsidRDefault="00B850A9" w:rsidP="004D2C42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23" w:hanging="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hAnsi="Times New Roman" w:cs="Times New Roman"/>
                <w:sz w:val="24"/>
                <w:szCs w:val="24"/>
              </w:rPr>
              <w:t>Демонстрирует навыки оформления и документарного сопровождения внешнеторговых контрактов, отражения сопутствующих хозяйственных операций в финансовой отчетности, в том числе составленной по международным стандартам.</w:t>
            </w:r>
          </w:p>
        </w:tc>
        <w:tc>
          <w:tcPr>
            <w:tcW w:w="1646" w:type="pct"/>
            <w:shd w:val="clear" w:color="auto" w:fill="auto"/>
          </w:tcPr>
          <w:p w14:paraId="00160EEE" w14:textId="52282115" w:rsidR="007446C2" w:rsidRPr="00246E24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>оформления и документарного сопровождения внешнеторговых контрактов, отражения сопутствующих хозяйственных операций в финансовой отчетности, в том числе составленной по международным стандартам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CC33F2" w14:textId="57DF94AD" w:rsidR="00B850A9" w:rsidRPr="007C0F2A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документарного сопровождения внешнеторговых контрактов, отражения сопутствующих хозяйственных операций в финансовой отчетности, в том числе составленной по международным стандартам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50A9" w:rsidRPr="00455BA1" w14:paraId="34B523A4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478676F0" w14:textId="4F93D02D" w:rsidR="00B850A9" w:rsidRPr="00791630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0C8DBCAB" w14:textId="772B2AA7" w:rsidR="00B850A9" w:rsidRPr="00B850A9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</w:t>
            </w:r>
            <w:r w:rsidRPr="00630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меры продвижения продукции на внешних рынках, а также контролировать исполнение обязательств сторонами сделки </w:t>
            </w:r>
          </w:p>
        </w:tc>
        <w:tc>
          <w:tcPr>
            <w:tcW w:w="1508" w:type="pct"/>
            <w:shd w:val="clear" w:color="auto" w:fill="auto"/>
          </w:tcPr>
          <w:p w14:paraId="747CF20B" w14:textId="77777777" w:rsidR="00B850A9" w:rsidRPr="00B850A9" w:rsidRDefault="00B850A9" w:rsidP="004D2C42">
            <w:pPr>
              <w:pStyle w:val="Style2"/>
              <w:numPr>
                <w:ilvl w:val="0"/>
                <w:numId w:val="21"/>
              </w:numPr>
              <w:spacing w:line="240" w:lineRule="auto"/>
              <w:ind w:left="-45" w:firstLine="45"/>
              <w:rPr>
                <w:rFonts w:eastAsia="Calibri"/>
                <w:lang w:eastAsia="en-US"/>
              </w:rPr>
            </w:pPr>
            <w:r w:rsidRPr="00B850A9">
              <w:rPr>
                <w:rFonts w:eastAsia="Calibri"/>
              </w:rPr>
              <w:lastRenderedPageBreak/>
              <w:t>Владеет навыками структурирования и сопровождения внешнеторговых сделок с учетом подлежащих уплате налогов и таможенных платежей</w:t>
            </w:r>
            <w:r w:rsidRPr="00B850A9">
              <w:rPr>
                <w:rFonts w:eastAsia="Calibri"/>
                <w:lang w:eastAsia="en-US"/>
              </w:rPr>
              <w:t>.</w:t>
            </w:r>
          </w:p>
          <w:p w14:paraId="348B99AE" w14:textId="28D3561B" w:rsidR="00B850A9" w:rsidRPr="00B850A9" w:rsidRDefault="00B850A9" w:rsidP="00B850A9">
            <w:pPr>
              <w:spacing w:after="0" w:line="240" w:lineRule="auto"/>
              <w:ind w:left="-45" w:firstLine="4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65F2D2F3" w14:textId="55318EA1" w:rsidR="007446C2" w:rsidRPr="007446C2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структурирования и сопровождения внешнеторговых сделок с учетом подлежащих уплате налогов и таможенных платежей.</w:t>
            </w:r>
          </w:p>
          <w:p w14:paraId="6A936C78" w14:textId="36BEE716" w:rsidR="00B850A9" w:rsidRPr="000076FE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правила структурирования и сопровождения внешнеторговых сделок с учетом подлежащих уплате налогов и таможенных 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платежей.</w:t>
            </w:r>
          </w:p>
        </w:tc>
      </w:tr>
      <w:tr w:rsidR="00B850A9" w:rsidRPr="00455BA1" w14:paraId="0089D767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634E1F08" w14:textId="1CF3D1D8" w:rsidR="00B850A9" w:rsidRPr="00791630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4709519E" w14:textId="77777777" w:rsidR="00B850A9" w:rsidRPr="000076FE" w:rsidRDefault="00B850A9" w:rsidP="00B850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  <w:shd w:val="clear" w:color="auto" w:fill="auto"/>
          </w:tcPr>
          <w:p w14:paraId="4B8D00D3" w14:textId="787E897D" w:rsidR="00B850A9" w:rsidRPr="00B850A9" w:rsidRDefault="00B850A9" w:rsidP="004D2C42">
            <w:pPr>
              <w:pStyle w:val="aa"/>
              <w:numPr>
                <w:ilvl w:val="0"/>
                <w:numId w:val="21"/>
              </w:numPr>
              <w:spacing w:after="0" w:line="240" w:lineRule="auto"/>
              <w:ind w:left="-45" w:firstLine="4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Подготавливает отчеты и предложения о потенциальных партнерах на внешних рынках, д</w:t>
            </w: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емонстрирует способность разрабатывать сбытовую политику организации, выбирать современные методы продажи товаров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разрабатывать текст рекламной информации о продукции организации на иностранном языке</w:t>
            </w: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46" w:type="pct"/>
            <w:shd w:val="clear" w:color="auto" w:fill="auto"/>
          </w:tcPr>
          <w:p w14:paraId="49AB47AB" w14:textId="3D68A4F5" w:rsidR="007446C2" w:rsidRPr="007446C2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подготовки отчетов и предложений 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 потенциальных партнерах на внешних рынках.</w:t>
            </w:r>
          </w:p>
          <w:p w14:paraId="7B65841A" w14:textId="4618933A" w:rsidR="00B850A9" w:rsidRPr="000076FE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подготавливать отчеты и предложения 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 потенциальных партнерах на внешних рынках.</w:t>
            </w:r>
          </w:p>
        </w:tc>
      </w:tr>
      <w:tr w:rsidR="00B850A9" w:rsidRPr="00455BA1" w14:paraId="4B4BF1F9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205EA522" w14:textId="5946A077" w:rsidR="00B850A9" w:rsidRPr="00791630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ПКП-3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57AB84A4" w14:textId="6A0C7EF0" w:rsidR="00B850A9" w:rsidRPr="000076FE" w:rsidRDefault="00B850A9" w:rsidP="00B850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торговли управленческих решений, а также определения внешнеторговых цен по внутригрупповым сделкам </w:t>
            </w:r>
          </w:p>
          <w:p w14:paraId="29E1D4C0" w14:textId="77777777" w:rsidR="00B850A9" w:rsidRPr="00B850A9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F1D6C0" w14:textId="7DA220D7" w:rsidR="00B850A9" w:rsidRPr="00791630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7DC875F0" w14:textId="4BC9CE05" w:rsidR="00B850A9" w:rsidRPr="00B850A9" w:rsidRDefault="00B850A9" w:rsidP="004D2C42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-45" w:firstLine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</w:tc>
        <w:tc>
          <w:tcPr>
            <w:tcW w:w="1646" w:type="pct"/>
            <w:shd w:val="clear" w:color="auto" w:fill="auto"/>
          </w:tcPr>
          <w:p w14:paraId="5AE041F6" w14:textId="0AC40CC2" w:rsidR="007446C2" w:rsidRPr="007446C2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  <w:p w14:paraId="0E617180" w14:textId="157C33C3" w:rsidR="00B850A9" w:rsidRPr="007C0F2A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читывать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налог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таможенны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платеж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подлежащи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</w:tc>
      </w:tr>
      <w:tr w:rsidR="007446C2" w:rsidRPr="00455BA1" w14:paraId="3B4A3E5D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6E71C673" w14:textId="77777777" w:rsidR="007446C2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1DD723B0" w14:textId="77777777" w:rsidR="007446C2" w:rsidRPr="00630A77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6180DECB" w14:textId="0F37D6E8" w:rsidR="007446C2" w:rsidRPr="00B850A9" w:rsidRDefault="007446C2" w:rsidP="004D2C42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-45" w:firstLine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Владеет способностью 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налоговые и таможенные последствия хозяйственных операций</w:t>
            </w: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принимать управленческие решения и нести за них ответственность.</w:t>
            </w:r>
          </w:p>
        </w:tc>
        <w:tc>
          <w:tcPr>
            <w:tcW w:w="1646" w:type="pct"/>
            <w:shd w:val="clear" w:color="auto" w:fill="auto"/>
          </w:tcPr>
          <w:p w14:paraId="1978C857" w14:textId="62019F31" w:rsidR="007446C2" w:rsidRPr="007446C2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оценки 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таможенны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последстви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хозяйственных операций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7EFF301" w14:textId="423BF027" w:rsidR="007446C2" w:rsidRPr="007C0F2A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оценивать налоговые и таможенные последствия хозяйственных операций, принимать управленческие решения и нести за них ответственность.</w:t>
            </w:r>
          </w:p>
        </w:tc>
      </w:tr>
      <w:tr w:rsidR="007446C2" w:rsidRPr="00455BA1" w14:paraId="5345082B" w14:textId="77777777" w:rsidTr="00D3572E">
        <w:trPr>
          <w:trHeight w:val="2775"/>
        </w:trPr>
        <w:tc>
          <w:tcPr>
            <w:tcW w:w="768" w:type="pct"/>
            <w:vMerge/>
            <w:shd w:val="clear" w:color="auto" w:fill="auto"/>
          </w:tcPr>
          <w:p w14:paraId="0E0E3EB6" w14:textId="5E59F58C" w:rsidR="007446C2" w:rsidRPr="00791630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538884FD" w14:textId="77777777" w:rsidR="007446C2" w:rsidRPr="00791630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3762B294" w14:textId="5D60E50A" w:rsidR="007446C2" w:rsidRPr="00B850A9" w:rsidRDefault="007446C2" w:rsidP="004D2C42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-45" w:firstLine="14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товаров.</w:t>
            </w:r>
          </w:p>
        </w:tc>
        <w:tc>
          <w:tcPr>
            <w:tcW w:w="1646" w:type="pct"/>
            <w:shd w:val="clear" w:color="auto" w:fill="auto"/>
          </w:tcPr>
          <w:p w14:paraId="0A274CB9" w14:textId="1E4D2585" w:rsidR="007446C2" w:rsidRPr="007446C2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подходы к 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элементов внутригрупповой 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6069BB58" w14:textId="00F6B7C8" w:rsidR="007446C2" w:rsidRPr="007C0F2A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разраб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атывать 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элементы внутригрупповой 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товаров.</w:t>
            </w:r>
          </w:p>
        </w:tc>
      </w:tr>
      <w:tr w:rsidR="007446C2" w:rsidRPr="00455BA1" w14:paraId="64AE7735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4083E476" w14:textId="1FC1ED23" w:rsidR="007446C2" w:rsidRPr="00791630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ПКП-4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1EE06420" w14:textId="4C30C29B" w:rsidR="007446C2" w:rsidRPr="00791630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интерпретировать и применять положения национального законодательства, а также международных налоговых и таможенных соглашений при осуществлении профессиональной деятельности в сфере международной торговли </w:t>
            </w:r>
          </w:p>
        </w:tc>
        <w:tc>
          <w:tcPr>
            <w:tcW w:w="1508" w:type="pct"/>
            <w:shd w:val="clear" w:color="auto" w:fill="auto"/>
          </w:tcPr>
          <w:p w14:paraId="2FE9BF21" w14:textId="77777777" w:rsidR="007446C2" w:rsidRPr="003A5307" w:rsidRDefault="007446C2" w:rsidP="004D2C42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соглашений.</w:t>
            </w:r>
          </w:p>
          <w:p w14:paraId="216DF0A0" w14:textId="17668E8A" w:rsidR="007446C2" w:rsidRPr="00B850A9" w:rsidRDefault="007446C2" w:rsidP="007446C2">
            <w:pPr>
              <w:spacing w:after="0" w:line="240" w:lineRule="auto"/>
              <w:ind w:hanging="4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305382B3" w14:textId="6E749BC5" w:rsidR="00EA2F05" w:rsidRPr="00EA2F05" w:rsidRDefault="00EA2F05" w:rsidP="00EA2F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2F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налогообложения международного бизнеса, в том числе с применением положений национального законодательства и международных налоговых соглашений.</w:t>
            </w:r>
          </w:p>
          <w:p w14:paraId="11B4EB2A" w14:textId="2408D8F9" w:rsidR="007446C2" w:rsidRPr="007C0F2A" w:rsidRDefault="00EA2F05" w:rsidP="00EA2F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налогообложения международного бизнеса, в том числе с применением положений национального законодательства и международных налоговых соглашений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7446C2" w:rsidRPr="00455BA1" w14:paraId="38D672AF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3937A851" w14:textId="17124D4A" w:rsidR="007446C2" w:rsidRPr="00791630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27410411" w14:textId="77777777" w:rsidR="007446C2" w:rsidRPr="00791630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0445D573" w14:textId="080AA840" w:rsidR="007446C2" w:rsidRPr="003C25A2" w:rsidRDefault="003C25A2" w:rsidP="003C2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3C25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Демонстрирует </w:t>
            </w:r>
            <w:r w:rsidR="007446C2" w:rsidRPr="003C25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навыки 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</w:tc>
        <w:tc>
          <w:tcPr>
            <w:tcW w:w="1646" w:type="pct"/>
            <w:shd w:val="clear" w:color="auto" w:fill="auto"/>
          </w:tcPr>
          <w:p w14:paraId="65D8C1C8" w14:textId="6B45E1F0" w:rsidR="00D3572E" w:rsidRPr="00EA2F05" w:rsidRDefault="00D3572E" w:rsidP="00D35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2F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международных таможенных соглашений при осуществлении профессиональной деятельности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61A4505" w14:textId="1BE3D7FF" w:rsidR="007446C2" w:rsidRPr="007C0F2A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положения международных таможенных соглашений при осуществлении профессиональной деятельности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D3572E" w:rsidRPr="00455BA1" w14:paraId="006A11DB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0536176E" w14:textId="342BCDED" w:rsidR="00D3572E" w:rsidRPr="00791630" w:rsidRDefault="00D3572E" w:rsidP="00D357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ПКП-5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072D7F5A" w14:textId="56DC74E5" w:rsidR="00D3572E" w:rsidRPr="00791630" w:rsidRDefault="00D3572E" w:rsidP="00D3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оценивать налоговые и таможенные последствия в управлении цепочками поставок, а также организовывать транспортно-логистическое обеспечение внешнеторговых контрактов, </w:t>
            </w:r>
            <w:r w:rsidRPr="00630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используя оптимальные таможенные процедуры </w:t>
            </w:r>
          </w:p>
        </w:tc>
        <w:tc>
          <w:tcPr>
            <w:tcW w:w="1508" w:type="pct"/>
            <w:shd w:val="clear" w:color="auto" w:fill="auto"/>
          </w:tcPr>
          <w:p w14:paraId="5737580D" w14:textId="77777777" w:rsidR="00D3572E" w:rsidRPr="00B850A9" w:rsidRDefault="00D3572E" w:rsidP="004D2C42">
            <w:pPr>
              <w:pStyle w:val="Style2"/>
              <w:numPr>
                <w:ilvl w:val="0"/>
                <w:numId w:val="24"/>
              </w:numPr>
              <w:tabs>
                <w:tab w:val="left" w:pos="0"/>
              </w:tabs>
              <w:spacing w:line="240" w:lineRule="auto"/>
              <w:ind w:left="0" w:firstLine="0"/>
              <w:rPr>
                <w:rFonts w:eastAsia="Calibri"/>
                <w:lang w:eastAsia="en-US"/>
              </w:rPr>
            </w:pPr>
            <w:r w:rsidRPr="00B850A9">
              <w:rPr>
                <w:rFonts w:eastAsia="Calibri"/>
                <w:lang w:eastAsia="en-US"/>
              </w:rPr>
              <w:lastRenderedPageBreak/>
              <w:t xml:space="preserve">Демонстрирует навыки оценки налоговых и таможенных последствий выбора каналов распределения и системы товародвижения, </w:t>
            </w:r>
            <w:r w:rsidRPr="00B850A9">
              <w:rPr>
                <w:rFonts w:eastAsia="Calibri"/>
              </w:rPr>
              <w:t>модели управления цепочками поставок.</w:t>
            </w:r>
          </w:p>
          <w:p w14:paraId="777B4F7F" w14:textId="63645D03" w:rsidR="00D3572E" w:rsidRPr="00B850A9" w:rsidRDefault="00D3572E" w:rsidP="00D35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5DC9A1FF" w14:textId="1110D27C" w:rsidR="00D3572E" w:rsidRPr="00EA2F05" w:rsidRDefault="00D3572E" w:rsidP="00D35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2F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оценки налоговых и таможенных последствий выбора каналов распределения и системы товародвижения, модели управления цепочками поставок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50A5B6FE" w14:textId="4D52822C" w:rsidR="00D3572E" w:rsidRPr="007C0F2A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оценки налоговых и таможенных последствий выбора каналов распределения и системы товародвижения, модели управления цепочками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поставок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D3572E" w:rsidRPr="00455BA1" w14:paraId="79B4A3AD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2766FC35" w14:textId="77777777" w:rsidR="00D3572E" w:rsidRDefault="00D3572E" w:rsidP="00D357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34E6470F" w14:textId="77777777" w:rsidR="00D3572E" w:rsidRPr="00630A77" w:rsidRDefault="00D3572E" w:rsidP="00D3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0140E112" w14:textId="1C51309B" w:rsidR="00D3572E" w:rsidRPr="003A5307" w:rsidRDefault="00D3572E" w:rsidP="004D2C42">
            <w:pPr>
              <w:pStyle w:val="aa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5307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подходов к организации транспортно-логистического обеспечения внешнеторгового контракта</w:t>
            </w: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используя оптимальные таможенные процедуры</w:t>
            </w:r>
            <w:r w:rsidRPr="003A5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6" w:type="pct"/>
            <w:shd w:val="clear" w:color="auto" w:fill="auto"/>
          </w:tcPr>
          <w:p w14:paraId="092FDA1D" w14:textId="2A43743F" w:rsidR="00D3572E" w:rsidRPr="00EA2F05" w:rsidRDefault="00D3572E" w:rsidP="00D35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2F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подход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 организации транспортно-логистического обеспечения внешнеторгового контракта, используя оптимальные таможенные процедуры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3107221E" w14:textId="147BB28B" w:rsidR="00D3572E" w:rsidRPr="007C0F2A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подходы к организации транспортно-логистического обеспечения внешнеторгового контракта, используя оптимальные таможенные процедуры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14:paraId="3196B007" w14:textId="01F2D10D" w:rsidR="003A5307" w:rsidRPr="003A5307" w:rsidRDefault="003A5307" w:rsidP="003A53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3172421"/>
      <w:bookmarkStart w:id="8" w:name="_Toc532975642"/>
      <w:bookmarkStart w:id="9" w:name="_Toc24911701"/>
      <w:bookmarkEnd w:id="6"/>
      <w:r w:rsidRPr="00AF2935">
        <w:rPr>
          <w:rFonts w:ascii="Times New Roman" w:hAnsi="Times New Roman" w:cs="Times New Roman"/>
          <w:sz w:val="28"/>
          <w:szCs w:val="28"/>
        </w:rPr>
        <w:t xml:space="preserve">для 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>направлению подготовки 38.03.01 «Экономика»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образовательные </w:t>
      </w:r>
      <w:r w:rsidR="00D3572E">
        <w:rPr>
          <w:rFonts w:ascii="Times New Roman" w:hAnsi="Times New Roman" w:cs="Times New Roman"/>
          <w:sz w:val="28"/>
          <w:szCs w:val="28"/>
        </w:rPr>
        <w:t>программы «</w:t>
      </w:r>
      <w:r>
        <w:rPr>
          <w:rFonts w:ascii="Times New Roman" w:hAnsi="Times New Roman" w:cs="Times New Roman"/>
          <w:sz w:val="28"/>
          <w:szCs w:val="28"/>
        </w:rPr>
        <w:t>Международный бизнес: налоги и аналитика 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A11A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E910F1" w:rsidRPr="00E910F1">
        <w:rPr>
          <w:rFonts w:ascii="Times New Roman" w:hAnsi="Times New Roman" w:cs="Times New Roman"/>
          <w:sz w:val="28"/>
          <w:szCs w:val="28"/>
        </w:rPr>
        <w:t>"Международный бизнес: налоги и аналитика/ International Business: Taxes and Analytics"</w:t>
      </w:r>
      <w:r w:rsidR="00E910F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профи</w:t>
      </w:r>
      <w:r w:rsidR="005B396F">
        <w:rPr>
          <w:rFonts w:ascii="Times New Roman" w:hAnsi="Times New Roman" w:cs="Times New Roman"/>
          <w:sz w:val="28"/>
          <w:szCs w:val="28"/>
        </w:rPr>
        <w:t>ль</w:t>
      </w:r>
      <w:r w:rsidR="007B2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«Международный торговля и налогообложение (на английском языке)/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="00C72847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C72847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="00C72847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198"/>
        <w:gridCol w:w="3075"/>
        <w:gridCol w:w="3357"/>
      </w:tblGrid>
      <w:tr w:rsidR="005B396F" w:rsidRPr="00455BA1" w14:paraId="2F091F5E" w14:textId="77777777" w:rsidTr="005B396F">
        <w:trPr>
          <w:trHeight w:val="20"/>
        </w:trPr>
        <w:tc>
          <w:tcPr>
            <w:tcW w:w="768" w:type="pct"/>
            <w:shd w:val="clear" w:color="auto" w:fill="auto"/>
          </w:tcPr>
          <w:p w14:paraId="7DF0836B" w14:textId="77777777" w:rsidR="005B396F" w:rsidRPr="00791630" w:rsidRDefault="005B396F" w:rsidP="007B215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078" w:type="pct"/>
            <w:shd w:val="clear" w:color="auto" w:fill="auto"/>
          </w:tcPr>
          <w:p w14:paraId="0EEE9703" w14:textId="77777777" w:rsidR="005B396F" w:rsidRPr="00791630" w:rsidRDefault="005B396F" w:rsidP="007B215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508" w:type="pct"/>
            <w:shd w:val="clear" w:color="auto" w:fill="auto"/>
          </w:tcPr>
          <w:p w14:paraId="7223FA5F" w14:textId="77777777" w:rsidR="005B396F" w:rsidRPr="00791630" w:rsidRDefault="005B396F" w:rsidP="007B215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646" w:type="pct"/>
            <w:shd w:val="clear" w:color="auto" w:fill="auto"/>
          </w:tcPr>
          <w:p w14:paraId="6948F5C3" w14:textId="77777777" w:rsidR="005B396F" w:rsidRPr="00791630" w:rsidRDefault="005B396F" w:rsidP="007B215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B396F" w:rsidRPr="00E10B78" w14:paraId="05BE6C56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0C0537B6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</w:t>
            </w:r>
            <w:r w:rsidRPr="00791630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3F36FD6F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508" w:type="pct"/>
            <w:shd w:val="clear" w:color="auto" w:fill="auto"/>
          </w:tcPr>
          <w:p w14:paraId="3BA56DA1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646" w:type="pct"/>
            <w:shd w:val="clear" w:color="auto" w:fill="auto"/>
          </w:tcPr>
          <w:p w14:paraId="546B9F51" w14:textId="77777777" w:rsidR="005B396F" w:rsidRPr="005C19DF" w:rsidRDefault="005B396F" w:rsidP="007B2155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C19DF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современные экономические концепции, модели, ведущие школы и направления развития экономической науки, актуальные направления научных исследований в сферах международной торговли и налогообложения.</w:t>
            </w:r>
          </w:p>
          <w:p w14:paraId="3FCBBA7F" w14:textId="77777777" w:rsidR="005B396F" w:rsidRPr="005C19DF" w:rsidRDefault="005B396F" w:rsidP="007B215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C19D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категориальный и научный аппарат при анализе экономических явлений и процессов в сферах международной торговли и налогообложения.</w:t>
            </w:r>
          </w:p>
        </w:tc>
      </w:tr>
      <w:tr w:rsidR="005B396F" w:rsidRPr="00E10B78" w14:paraId="59D7A5FF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754EDCAE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6D74FD50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3C26DAE0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46" w:type="pct"/>
            <w:shd w:val="clear" w:color="auto" w:fill="auto"/>
          </w:tcPr>
          <w:p w14:paraId="39A7A41C" w14:textId="77777777" w:rsidR="005B396F" w:rsidRPr="006242A2" w:rsidRDefault="005B396F" w:rsidP="007B2155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>сущность и особенности современных экономических процессов на международных товарных рынках, влияние на них налоговой и таможенной политики.</w:t>
            </w:r>
          </w:p>
          <w:p w14:paraId="6F4F8CC0" w14:textId="77777777" w:rsidR="005B396F" w:rsidRPr="006242A2" w:rsidRDefault="005B396F" w:rsidP="007B2155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происходящих в обществе экономических процессов с 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методами продвижения товаров на международных рынках, оценивать влияние налогообложения и таможенного регулирования на структурирование внешнеторговых операций.</w:t>
            </w:r>
          </w:p>
        </w:tc>
      </w:tr>
      <w:tr w:rsidR="005B396F" w:rsidRPr="00E10B78" w14:paraId="66494E36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41081867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6E9D0F6A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1A655A35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46" w:type="pct"/>
            <w:shd w:val="clear" w:color="auto" w:fill="auto"/>
          </w:tcPr>
          <w:p w14:paraId="3D42711B" w14:textId="77777777" w:rsidR="005B396F" w:rsidRPr="006242A2" w:rsidRDefault="005B396F" w:rsidP="007B2155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источники информации,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регулирующие порядок заключения внешнеторговых контрактов, 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налогообложения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таможенно-тарифного регулирования международного бизнеса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38F9E815" w14:textId="77777777" w:rsidR="005B396F" w:rsidRPr="006242A2" w:rsidRDefault="005B396F" w:rsidP="007B2155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грамотно и результативно пользоваться российскими и зарубежными источниками научных знаний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внешнеторговой</w:t>
            </w:r>
            <w:r w:rsidRP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информации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5B396F" w:rsidRPr="00455BA1" w14:paraId="39B010DE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254A4CA1" w14:textId="77777777" w:rsidR="005B396F" w:rsidRPr="0009195F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2E6A7C41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меняющихся финансово-экономических условиях</w:t>
            </w:r>
          </w:p>
        </w:tc>
        <w:tc>
          <w:tcPr>
            <w:tcW w:w="1508" w:type="pct"/>
            <w:shd w:val="clear" w:color="auto" w:fill="auto"/>
          </w:tcPr>
          <w:p w14:paraId="462D9331" w14:textId="77777777" w:rsidR="005B396F" w:rsidRPr="00CD4D0D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>
              <w:t xml:space="preserve">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646" w:type="pct"/>
            <w:shd w:val="clear" w:color="auto" w:fill="auto"/>
          </w:tcPr>
          <w:p w14:paraId="5D74A6E0" w14:textId="77777777" w:rsidR="005B396F" w:rsidRPr="00246E24" w:rsidRDefault="005B396F" w:rsidP="007B215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налогообложении и таможенно-тарифном регулировании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торговли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, необходимые для осуществления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32C4AD" w14:textId="77777777" w:rsidR="005B396F" w:rsidRPr="00246E24" w:rsidRDefault="005B396F" w:rsidP="007B215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96F" w:rsidRPr="00455BA1" w14:paraId="171FB128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3283DD54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07CEC0B4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21C35D0F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646" w:type="pct"/>
            <w:shd w:val="clear" w:color="auto" w:fill="auto"/>
          </w:tcPr>
          <w:p w14:paraId="5ED5CD9B" w14:textId="77777777" w:rsidR="005B396F" w:rsidRDefault="005B396F" w:rsidP="007B2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бизнеса субъектами международной торговли, их налогообложения и таможенно-тарифного регулирования.</w:t>
            </w:r>
          </w:p>
          <w:p w14:paraId="4B3DA640" w14:textId="77777777" w:rsidR="005B396F" w:rsidRPr="00246E24" w:rsidRDefault="005B396F" w:rsidP="007B2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грамотно, логично, аргументированно формировать собственные суждения и оценки, отличить факты от мнений, интерпретаций, оценок и т.д. 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рассуждениях других участников деятельности </w:t>
            </w:r>
          </w:p>
        </w:tc>
      </w:tr>
      <w:tr w:rsidR="005B396F" w:rsidRPr="00455BA1" w14:paraId="670EC4C3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35DBFF15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УК-9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53D5A145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508" w:type="pct"/>
            <w:shd w:val="clear" w:color="auto" w:fill="auto"/>
          </w:tcPr>
          <w:p w14:paraId="4598A956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646" w:type="pct"/>
            <w:shd w:val="clear" w:color="auto" w:fill="auto"/>
          </w:tcPr>
          <w:p w14:paraId="0CA516D8" w14:textId="77777777" w:rsidR="005B396F" w:rsidRDefault="005B396F" w:rsidP="007B215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командной 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стратегии сотрудничества для достижения поставленной цели.</w:t>
            </w:r>
          </w:p>
          <w:p w14:paraId="346A24B3" w14:textId="77777777" w:rsidR="005B396F" w:rsidRPr="00246E24" w:rsidRDefault="005B396F" w:rsidP="007B215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96F" w:rsidRPr="00455BA1" w14:paraId="548545F5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3C9F4F99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46BD637E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6A9EBA7A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646" w:type="pct"/>
            <w:shd w:val="clear" w:color="auto" w:fill="auto"/>
          </w:tcPr>
          <w:p w14:paraId="6664D520" w14:textId="77777777" w:rsidR="005B396F" w:rsidRPr="00246E24" w:rsidRDefault="005B396F" w:rsidP="007B2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455121AA" w14:textId="77777777" w:rsidR="005B396F" w:rsidRPr="00246E24" w:rsidRDefault="005B396F" w:rsidP="007B2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5B396F" w:rsidRPr="00455BA1" w14:paraId="444EA141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17D9A19F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131A0D88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6985D9CB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646" w:type="pct"/>
            <w:shd w:val="clear" w:color="auto" w:fill="auto"/>
          </w:tcPr>
          <w:p w14:paraId="4F013436" w14:textId="77777777" w:rsidR="005B396F" w:rsidRPr="00246E24" w:rsidRDefault="005B396F" w:rsidP="007B2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>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личности в командной работе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3CD1EE" w14:textId="77777777" w:rsidR="005B396F" w:rsidRPr="00246E24" w:rsidRDefault="005B396F" w:rsidP="007B2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поведения участников команды для достижения целей и задач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96F" w:rsidRPr="00455BA1" w14:paraId="48D24E86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178D15F4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1A8FF53B" w14:textId="7DC21881" w:rsidR="005B396F" w:rsidRPr="000076FE" w:rsidRDefault="005B396F" w:rsidP="007B21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ориентироваться в закономерностях функционирования международной торговли, анализировать бизнес-процессы и показатели работы внешнеторговых компаний, используя моделирование на основе больших данных</w:t>
            </w:r>
          </w:p>
        </w:tc>
        <w:tc>
          <w:tcPr>
            <w:tcW w:w="1508" w:type="pct"/>
            <w:shd w:val="clear" w:color="auto" w:fill="auto"/>
          </w:tcPr>
          <w:p w14:paraId="117B85ED" w14:textId="5CFB066B" w:rsidR="005B396F" w:rsidRPr="005B396F" w:rsidRDefault="005B396F" w:rsidP="004D2C42">
            <w:pPr>
              <w:pStyle w:val="aa"/>
              <w:numPr>
                <w:ilvl w:val="0"/>
                <w:numId w:val="29"/>
              </w:numPr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основ и методов системного анализа внешнеэкономической информации и товарных рынков, внутренних и внешних факторов, влияющих на деятельность внешнеторговых компаний, а также характерных для них рисков.</w:t>
            </w:r>
          </w:p>
        </w:tc>
        <w:tc>
          <w:tcPr>
            <w:tcW w:w="1646" w:type="pct"/>
            <w:shd w:val="clear" w:color="auto" w:fill="auto"/>
          </w:tcPr>
          <w:p w14:paraId="508255A3" w14:textId="2D3EF175" w:rsidR="00D3572E" w:rsidRPr="00246E24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t xml:space="preserve"> и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t xml:space="preserve"> системного анализа внешнеэкономической информации и товарных рынков, внутренних и внешних факторов, влияющих на деятельность внешнеторговых компаний, а также характерных для них рисков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CD80C8" w14:textId="14425E65" w:rsidR="005B396F" w:rsidRPr="007C0F2A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t>основы и методы системного анализа внешнеэкономической информации и товарных рынков, внутренних и внешних факторов, влияющих на деятельность внешнеторговых компаний, а также характерных для них рисков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96F" w:rsidRPr="00455BA1" w14:paraId="10D09E69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471B4AAA" w14:textId="77777777" w:rsidR="005B396F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7D0C2961" w14:textId="77777777" w:rsidR="005B396F" w:rsidRPr="00630A77" w:rsidRDefault="005B396F" w:rsidP="007B2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569C7555" w14:textId="717266B1" w:rsidR="005B396F" w:rsidRPr="005B396F" w:rsidRDefault="00D83CAF" w:rsidP="00D83CAF">
            <w:pPr>
              <w:pStyle w:val="Style2"/>
              <w:numPr>
                <w:ilvl w:val="0"/>
                <w:numId w:val="29"/>
              </w:numPr>
              <w:spacing w:line="240" w:lineRule="auto"/>
              <w:ind w:left="0" w:hanging="4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  <w:r w:rsidR="005B396F" w:rsidRPr="005B396F">
              <w:rPr>
                <w:rFonts w:eastAsia="Calibri"/>
                <w:lang w:eastAsia="en-US"/>
              </w:rPr>
              <w:t>нализир</w:t>
            </w:r>
            <w:r>
              <w:rPr>
                <w:rFonts w:eastAsia="Calibri"/>
                <w:lang w:eastAsia="en-US"/>
              </w:rPr>
              <w:t xml:space="preserve">ует </w:t>
            </w:r>
            <w:r w:rsidR="005B396F" w:rsidRPr="005B396F">
              <w:rPr>
                <w:rFonts w:eastAsia="Calibri"/>
                <w:lang w:eastAsia="en-US"/>
              </w:rPr>
              <w:t>бизнес-</w:t>
            </w:r>
            <w:r w:rsidR="005B396F" w:rsidRPr="005B396F">
              <w:rPr>
                <w:rFonts w:eastAsia="Calibri"/>
                <w:lang w:eastAsia="en-US"/>
              </w:rPr>
              <w:lastRenderedPageBreak/>
              <w:t>процессы и показатели работы внешнеторговых компаний, используя моделирование на основе больших данных, а также применя</w:t>
            </w:r>
            <w:r>
              <w:rPr>
                <w:rFonts w:eastAsia="Calibri"/>
                <w:lang w:eastAsia="en-US"/>
              </w:rPr>
              <w:t>ет</w:t>
            </w:r>
            <w:r w:rsidR="005B396F" w:rsidRPr="005B396F">
              <w:rPr>
                <w:rFonts w:eastAsia="Calibri"/>
                <w:lang w:eastAsia="en-US"/>
              </w:rPr>
              <w:t xml:space="preserve"> информационные технологии в объеме, необходимом для целей прикладного бизнес-анализа.</w:t>
            </w:r>
          </w:p>
        </w:tc>
        <w:tc>
          <w:tcPr>
            <w:tcW w:w="1646" w:type="pct"/>
            <w:shd w:val="clear" w:color="auto" w:fill="auto"/>
          </w:tcPr>
          <w:p w14:paraId="343D5452" w14:textId="73AD7178" w:rsidR="00D3572E" w:rsidRPr="00246E24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анализа 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t>бизнес-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процессы и показатели работы внешнеторговых компаний, используя моделирование на основе больших данных, а также применять информационные технологии в объеме, необходимом для целей прикладного бизнес-анализа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4E2AE6" w14:textId="427C9263" w:rsidR="005B396F" w:rsidRPr="007C0F2A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t>анализировать бизнес-процессы и показатели работы внешнеторговых компаний, используя моделирование на основе больших данных, а также применять информационные технологии в объеме, необходимом для целей прикладного бизнес-анализа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96F" w:rsidRPr="00455BA1" w14:paraId="45C13249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0456D3D1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ПКП-2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1208BB64" w14:textId="302AED3F" w:rsidR="005B396F" w:rsidRPr="00B850A9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аналитически обосновывать предлагаемые решения с использованием технологий анализа и визуализации финансовых данных на R и Python</w:t>
            </w:r>
          </w:p>
        </w:tc>
        <w:tc>
          <w:tcPr>
            <w:tcW w:w="1508" w:type="pct"/>
            <w:shd w:val="clear" w:color="auto" w:fill="auto"/>
          </w:tcPr>
          <w:p w14:paraId="3280BD0A" w14:textId="5A58DB51" w:rsidR="005B396F" w:rsidRPr="005B396F" w:rsidRDefault="005B396F" w:rsidP="00D83CAF">
            <w:pPr>
              <w:pStyle w:val="Style2"/>
              <w:numPr>
                <w:ilvl w:val="0"/>
                <w:numId w:val="28"/>
              </w:numPr>
              <w:spacing w:line="240" w:lineRule="auto"/>
              <w:ind w:left="-45" w:firstLine="45"/>
              <w:rPr>
                <w:rFonts w:eastAsia="Calibri"/>
                <w:lang w:eastAsia="en-US"/>
              </w:rPr>
            </w:pPr>
            <w:r w:rsidRPr="005B396F">
              <w:rPr>
                <w:rFonts w:eastAsia="Calibri"/>
              </w:rPr>
              <w:t xml:space="preserve">Владеет навыками структурирования и сопровождения внешнеторговых сделок с учетом подлежащих уплате налогов и таможенных платежей, </w:t>
            </w:r>
            <w:r w:rsidR="00D83CAF">
              <w:rPr>
                <w:rFonts w:eastAsia="Calibri"/>
              </w:rPr>
              <w:t>оценивает</w:t>
            </w:r>
            <w:r w:rsidRPr="005B396F">
              <w:rPr>
                <w:rFonts w:eastAsia="Calibri"/>
              </w:rPr>
              <w:t xml:space="preserve">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Python.</w:t>
            </w:r>
          </w:p>
        </w:tc>
        <w:tc>
          <w:tcPr>
            <w:tcW w:w="1646" w:type="pct"/>
            <w:shd w:val="clear" w:color="auto" w:fill="auto"/>
          </w:tcPr>
          <w:p w14:paraId="664C6BE4" w14:textId="2EDAA939" w:rsidR="00911520" w:rsidRPr="00246E24" w:rsidRDefault="00911520" w:rsidP="009115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структурирования и сопровождения внешнеторговых сделок с учетом подлежащих уплате налогов и таможенных платежей,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также методы 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 xml:space="preserve"> бизнес-возможност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E0FFC7" w14:textId="7607B46B" w:rsidR="005B396F" w:rsidRPr="00911520" w:rsidRDefault="00911520" w:rsidP="009115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 xml:space="preserve">методы структурирования и сопровождения внешнеторговых сделок с учетом подлежащих уплате налогов и таможенных платежей, 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 xml:space="preserve"> бизнес-возможност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Python.</w:t>
            </w:r>
          </w:p>
        </w:tc>
      </w:tr>
      <w:tr w:rsidR="005B396F" w:rsidRPr="00455BA1" w14:paraId="70C09080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1FB2EED1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2E8088AA" w14:textId="77777777" w:rsidR="005B396F" w:rsidRPr="000076FE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  <w:shd w:val="clear" w:color="auto" w:fill="auto"/>
          </w:tcPr>
          <w:p w14:paraId="1407B934" w14:textId="6833FEEA" w:rsidR="005B396F" w:rsidRPr="005B396F" w:rsidRDefault="005B396F" w:rsidP="00D83CAF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-45" w:firstLine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Подготавливает отчеты и предложения о потенциальных партнерах на внешних рынках, демонстрирует способность разрабатывать сбытовую политику организации, выбир</w:t>
            </w:r>
            <w:r w:rsidR="00D83C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ает</w:t>
            </w:r>
            <w:r w:rsidRPr="005B39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современные методы продажи товаров, разрабатыва</w:t>
            </w:r>
            <w:r w:rsidR="00D83C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ет</w:t>
            </w:r>
            <w:r w:rsidRPr="005B39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текст рекламной информации о продукции организации на иностранном языке.</w:t>
            </w:r>
          </w:p>
        </w:tc>
        <w:tc>
          <w:tcPr>
            <w:tcW w:w="1646" w:type="pct"/>
            <w:shd w:val="clear" w:color="auto" w:fill="auto"/>
          </w:tcPr>
          <w:p w14:paraId="32CEB8B3" w14:textId="77777777" w:rsidR="000F7750" w:rsidRDefault="000F7750" w:rsidP="000F77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подготовки отчетов и предложений о потенциальных партнерах на внешних рынках.</w:t>
            </w:r>
          </w:p>
          <w:p w14:paraId="0758B265" w14:textId="3F90791A" w:rsidR="005B396F" w:rsidRPr="000076FE" w:rsidRDefault="000F7750" w:rsidP="000F77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подготавливать отчеты и предложения о потенциальных партнерах на внешних рынках.</w:t>
            </w:r>
          </w:p>
        </w:tc>
      </w:tr>
      <w:tr w:rsidR="005B396F" w:rsidRPr="00455BA1" w14:paraId="6521372B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2674671A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ПКП-3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68E5A53E" w14:textId="63550C09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торговли управленческих решений, а также определения внешнеторговых цен по внутригрупповым сделкам</w:t>
            </w:r>
          </w:p>
        </w:tc>
        <w:tc>
          <w:tcPr>
            <w:tcW w:w="1508" w:type="pct"/>
            <w:shd w:val="clear" w:color="auto" w:fill="auto"/>
          </w:tcPr>
          <w:p w14:paraId="1457758B" w14:textId="77777777" w:rsidR="005B396F" w:rsidRPr="005B396F" w:rsidRDefault="005B396F" w:rsidP="004D2C42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  <w:p w14:paraId="4D012A6B" w14:textId="05FAF402" w:rsidR="005B396F" w:rsidRPr="005B396F" w:rsidRDefault="005B396F" w:rsidP="005B396F">
            <w:pPr>
              <w:pStyle w:val="aa"/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0DF35E03" w14:textId="77777777" w:rsidR="000F7750" w:rsidRDefault="000F7750" w:rsidP="000F77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  <w:p w14:paraId="40C51E1E" w14:textId="4C6A51E3" w:rsidR="005B396F" w:rsidRPr="007C0F2A" w:rsidRDefault="000F7750" w:rsidP="000F77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рассчитывать налоги и таможенные платежи, подлежащие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</w:tc>
      </w:tr>
      <w:tr w:rsidR="005B396F" w:rsidRPr="00455BA1" w14:paraId="7853706C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464E5765" w14:textId="77777777" w:rsidR="005B396F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467B9150" w14:textId="77777777" w:rsidR="005B396F" w:rsidRPr="00630A77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0D8278D1" w14:textId="62E2F86A" w:rsidR="005B396F" w:rsidRPr="005B396F" w:rsidRDefault="003A2A5E" w:rsidP="004D2C42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2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Оценивает налоговые и таможенные последствия хозяйственных операций, разрабатывает</w:t>
            </w:r>
            <w:r w:rsidR="00DB5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аналитически обосно</w:t>
            </w:r>
            <w:r w:rsidRPr="003A2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вывает элементы внутригрупповой 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товаров.</w:t>
            </w:r>
          </w:p>
        </w:tc>
        <w:tc>
          <w:tcPr>
            <w:tcW w:w="1646" w:type="pct"/>
            <w:shd w:val="clear" w:color="auto" w:fill="auto"/>
          </w:tcPr>
          <w:p w14:paraId="704FE840" w14:textId="77777777" w:rsidR="000F7750" w:rsidRDefault="000F7750" w:rsidP="000F77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методы оценки налоговых и таможенных последствий хозяйственных операций.</w:t>
            </w:r>
          </w:p>
          <w:p w14:paraId="616199BA" w14:textId="0E35DFC2" w:rsidR="005B396F" w:rsidRPr="007C0F2A" w:rsidRDefault="000F7750" w:rsidP="000F77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оценивать налоговые и таможенные последствия хозяйственных операций, принимать управленческие решения и нести за них ответственность.</w:t>
            </w:r>
          </w:p>
        </w:tc>
      </w:tr>
      <w:tr w:rsidR="005B396F" w:rsidRPr="00455BA1" w14:paraId="104DF93B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27919A8E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ПКП-4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17E30E42" w14:textId="2A19079E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интерпретировать и применять положения национального законодательства, международных налоговых и таможенных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соглашений,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</w:t>
            </w:r>
          </w:p>
        </w:tc>
        <w:tc>
          <w:tcPr>
            <w:tcW w:w="1508" w:type="pct"/>
            <w:shd w:val="clear" w:color="auto" w:fill="auto"/>
          </w:tcPr>
          <w:p w14:paraId="3742641A" w14:textId="77777777" w:rsidR="005B396F" w:rsidRPr="005B396F" w:rsidRDefault="005B396F" w:rsidP="004D2C42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соглашений, навыки </w:t>
            </w: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  <w:p w14:paraId="22CEBC01" w14:textId="77777777" w:rsidR="005B396F" w:rsidRPr="005B396F" w:rsidRDefault="005B396F" w:rsidP="005B39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77A5ACC3" w14:textId="77777777" w:rsidR="000F7750" w:rsidRDefault="000F7750" w:rsidP="000F77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налогообложения международного бизнеса, в том числе с применением положений национального законодательства и международных налоговых соглашений.</w:t>
            </w:r>
          </w:p>
          <w:p w14:paraId="700F26BC" w14:textId="29E19D11" w:rsidR="005B396F" w:rsidRPr="007C0F2A" w:rsidRDefault="000F7750" w:rsidP="000F77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правила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налогообложения международного бизнеса, в том числе с применением положений национального законодательства и международных налоговых соглашений.</w:t>
            </w:r>
          </w:p>
        </w:tc>
      </w:tr>
      <w:tr w:rsidR="005B396F" w:rsidRPr="00455BA1" w14:paraId="3AFA1AD5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1A5EF486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47D772F9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2F62A070" w14:textId="2ECBC70C" w:rsidR="005B396F" w:rsidRPr="005B396F" w:rsidRDefault="005B396F" w:rsidP="004D2C42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Применяет 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деятельности, оформления и документарного сопровождения внешнеторговых контрактов.</w:t>
            </w:r>
          </w:p>
        </w:tc>
        <w:tc>
          <w:tcPr>
            <w:tcW w:w="1646" w:type="pct"/>
            <w:shd w:val="clear" w:color="auto" w:fill="auto"/>
          </w:tcPr>
          <w:p w14:paraId="52F32951" w14:textId="5D020890" w:rsidR="000F7750" w:rsidRDefault="000F7750" w:rsidP="000F77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F77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деятельности, оформления и документарного сопровождения внешнеторговых контрактов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75B1A454" w14:textId="5594BFD8" w:rsidR="005B396F" w:rsidRPr="007C0F2A" w:rsidRDefault="000F7750" w:rsidP="000F77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</w:t>
            </w:r>
            <w:r w:rsidRPr="000F77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деятельности, оформления и документарного сопровождения внешнеторговых контрактов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5B396F" w:rsidRPr="00455BA1" w14:paraId="4C0F2023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27E44202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ПКП-5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7AC51E64" w14:textId="77F5B58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оценивать налоговые и таможенные последствия в управлении цепочками поставок, организовывать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транспортно-логистическое обеспечение внешнеторговых контрактов, выбирая оптимальные таможенные режимы и используя для обоснования принимаемых решений инструменты прогнозной бизнес-аналитики и моделирования на основе больших данных</w:t>
            </w:r>
          </w:p>
        </w:tc>
        <w:tc>
          <w:tcPr>
            <w:tcW w:w="1508" w:type="pct"/>
            <w:shd w:val="clear" w:color="auto" w:fill="auto"/>
          </w:tcPr>
          <w:p w14:paraId="2F1C80B3" w14:textId="77777777" w:rsidR="005B396F" w:rsidRPr="005B396F" w:rsidRDefault="005B396F" w:rsidP="004D2C42">
            <w:pPr>
              <w:pStyle w:val="Style2"/>
              <w:numPr>
                <w:ilvl w:val="0"/>
                <w:numId w:val="25"/>
              </w:numPr>
              <w:tabs>
                <w:tab w:val="left" w:pos="0"/>
              </w:tabs>
              <w:spacing w:line="240" w:lineRule="auto"/>
              <w:ind w:left="0" w:firstLine="0"/>
              <w:rPr>
                <w:rFonts w:eastAsia="Calibri"/>
                <w:lang w:eastAsia="en-US"/>
              </w:rPr>
            </w:pPr>
            <w:r w:rsidRPr="005B396F">
              <w:rPr>
                <w:rFonts w:eastAsia="Calibri"/>
                <w:lang w:eastAsia="en-US"/>
              </w:rPr>
              <w:lastRenderedPageBreak/>
              <w:t xml:space="preserve">Демонстрирует навыки оценки налоговых и таможенных последствий при выборе каналов распределения и системы товародвижения, модели управления цепочками поставок, используя для обоснования принимаемых </w:t>
            </w:r>
            <w:r w:rsidRPr="005B396F">
              <w:rPr>
                <w:rFonts w:eastAsia="Calibri"/>
                <w:lang w:eastAsia="en-US"/>
              </w:rPr>
              <w:lastRenderedPageBreak/>
              <w:t>решений инструменты прогнозной бизнес-аналитики и моделирования на основе больших данных.</w:t>
            </w:r>
          </w:p>
          <w:p w14:paraId="66DB2CF7" w14:textId="77777777" w:rsidR="005B396F" w:rsidRPr="005B396F" w:rsidRDefault="005B396F" w:rsidP="005B39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2B80C82F" w14:textId="77777777" w:rsidR="000F7750" w:rsidRDefault="000F7750" w:rsidP="000F77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методы оценки налоговых и таможенных последствий выбора каналов распределения и системы товародвижения, модели управления цепочками поставок.</w:t>
            </w:r>
          </w:p>
          <w:p w14:paraId="0158F080" w14:textId="068C6A9A" w:rsidR="005B396F" w:rsidRPr="007C0F2A" w:rsidRDefault="000F7750" w:rsidP="000F77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методы оценки налоговых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таможенных последствий выбора каналов распределения и системы товародвижения, модели управления цепочками поставок.</w:t>
            </w:r>
          </w:p>
        </w:tc>
      </w:tr>
      <w:tr w:rsidR="005B396F" w:rsidRPr="00455BA1" w14:paraId="64D0EFAE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7B50BD0C" w14:textId="77777777" w:rsidR="005B396F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637174F6" w14:textId="77777777" w:rsidR="005B396F" w:rsidRPr="00630A77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12A0E819" w14:textId="54A0304A" w:rsidR="005B396F" w:rsidRPr="005B396F" w:rsidRDefault="005B396F" w:rsidP="004D2C42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подходов к организации транспортно-логистического обеспечения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внешнеторгового контракта, используя оптимальные таможенные процедуры.</w:t>
            </w:r>
          </w:p>
        </w:tc>
        <w:tc>
          <w:tcPr>
            <w:tcW w:w="1646" w:type="pct"/>
            <w:shd w:val="clear" w:color="auto" w:fill="auto"/>
          </w:tcPr>
          <w:p w14:paraId="28805A38" w14:textId="77777777" w:rsidR="000F7750" w:rsidRDefault="000F7750" w:rsidP="000F77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подходы к организации транспортно-логистического обеспечения внешнеторгового контракта, используя оптимальные таможенные процедуры.</w:t>
            </w:r>
          </w:p>
          <w:p w14:paraId="41F4BBAF" w14:textId="5F11DD99" w:rsidR="005B396F" w:rsidRPr="007C0F2A" w:rsidRDefault="000F7750" w:rsidP="000F77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подходы к организации транспортно-логистического обеспечения внешнеторгового контракта, используя оптимальные таможенные процедуры.</w:t>
            </w:r>
          </w:p>
        </w:tc>
      </w:tr>
      <w:bookmarkEnd w:id="4"/>
    </w:tbl>
    <w:p w14:paraId="5A1EFBC6" w14:textId="3A0100C1" w:rsidR="007C0F2A" w:rsidRDefault="007C0F2A" w:rsidP="007C0F2A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eastAsia="Calibri"/>
          <w:bCs/>
          <w:lang w:eastAsia="en-US"/>
        </w:rPr>
      </w:pPr>
    </w:p>
    <w:bookmarkEnd w:id="5"/>
    <w:p w14:paraId="3B075F1A" w14:textId="18117F10" w:rsidR="00230B8C" w:rsidRPr="007B4496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4. Место </w:t>
      </w:r>
      <w:r w:rsidR="003A5307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практики в структуре образовательной программы</w:t>
      </w:r>
      <w:bookmarkEnd w:id="7"/>
      <w:bookmarkEnd w:id="8"/>
      <w:bookmarkEnd w:id="9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4D828F6" w14:textId="04F4CB56" w:rsidR="00230B8C" w:rsidRPr="00686726" w:rsidRDefault="00DB5759" w:rsidP="00C72847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C150A9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входит в блок «Практики, в том числе Научно-исследовательская работа (НИР)» 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образовательной программы бакалавриата по направлению</w:t>
      </w:r>
      <w:r w:rsidR="00C150A9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подготовки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72847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38.03.01 «Экономика» образовательные программы «Международный бизнес: налогообложение и учет (на английском языке)», «Международный бизнес: налоги и аналитика / International Business: Taxation and Analytics», </w:t>
      </w:r>
      <w:r w:rsidR="00E910F1" w:rsidRPr="00E910F1">
        <w:rPr>
          <w:rFonts w:ascii="Times New Roman" w:eastAsia="Calibri" w:hAnsi="Times New Roman" w:cs="Times New Roman"/>
          <w:sz w:val="28"/>
          <w:szCs w:val="28"/>
          <w:lang w:eastAsia="en-US"/>
        </w:rPr>
        <w:t>"Международный бизнес: налоги и аналитика/ International Business: Taxes and Analytics"</w:t>
      </w:r>
      <w:r w:rsidR="00E91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C72847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профили «Международная торговля  и налогообложение ( на английском языке) / International Business: Taxation and Accounting», «Международный торговля и налогообложение (на английском языке)/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C72847" w:rsidRPr="00686726">
        <w:rPr>
          <w:rFonts w:ascii="Times New Roman" w:hAnsi="Times New Roman" w:cs="Times New Roman"/>
          <w:sz w:val="28"/>
          <w:szCs w:val="28"/>
        </w:rPr>
        <w:t xml:space="preserve">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="00C72847" w:rsidRPr="00686726">
        <w:rPr>
          <w:rFonts w:ascii="Times New Roman" w:hAnsi="Times New Roman" w:cs="Times New Roman"/>
          <w:sz w:val="28"/>
          <w:szCs w:val="28"/>
        </w:rPr>
        <w:t xml:space="preserve">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C72847" w:rsidRPr="00686726">
        <w:rPr>
          <w:rFonts w:ascii="Times New Roman" w:hAnsi="Times New Roman" w:cs="Times New Roman"/>
          <w:sz w:val="28"/>
          <w:szCs w:val="28"/>
        </w:rPr>
        <w:t xml:space="preserve">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="00C72847" w:rsidRPr="00686726">
        <w:rPr>
          <w:rFonts w:ascii="Times New Roman" w:hAnsi="Times New Roman" w:cs="Times New Roman"/>
          <w:sz w:val="28"/>
          <w:szCs w:val="28"/>
        </w:rPr>
        <w:t>».</w:t>
      </w:r>
    </w:p>
    <w:p w14:paraId="13A827E8" w14:textId="6841D16A" w:rsidR="00230B8C" w:rsidRPr="00686726" w:rsidRDefault="00DB5759" w:rsidP="00230B8C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является одним из завершающих этапов образовательного процесса, предусмотрена Федеральным государственным образовательным стандартом и рабочим учебным планом по направлению </w:t>
      </w:r>
      <w:r w:rsidR="00C72847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38.03.01 «Экономика» образовательные программы «Международный бизнес: налогообложение и учет (на английском языке)», «Международный бизнес: налоги и аналитика / International Business: Taxation and Analytics», </w:t>
      </w:r>
      <w:r w:rsidR="00E910F1" w:rsidRPr="00E910F1">
        <w:rPr>
          <w:rFonts w:ascii="Times New Roman" w:eastAsia="Calibri" w:hAnsi="Times New Roman" w:cs="Times New Roman"/>
          <w:sz w:val="28"/>
          <w:szCs w:val="28"/>
          <w:lang w:eastAsia="en-US"/>
        </w:rPr>
        <w:t>"Международный бизнес: налоги и аналитика/ International Business: Taxes and Analytics"</w:t>
      </w:r>
      <w:r w:rsidR="00E91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C72847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профили </w:t>
      </w:r>
      <w:r w:rsidR="00C72847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«Международная торговля  и налогообложение ( на английском языке) / International Business: Taxation and Accounting», «Международный торговля и налогообложение (на английском языке)/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C72847" w:rsidRPr="00686726">
        <w:rPr>
          <w:rFonts w:ascii="Times New Roman" w:hAnsi="Times New Roman" w:cs="Times New Roman"/>
          <w:sz w:val="28"/>
          <w:szCs w:val="28"/>
        </w:rPr>
        <w:t xml:space="preserve">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="00C72847" w:rsidRPr="00686726">
        <w:rPr>
          <w:rFonts w:ascii="Times New Roman" w:hAnsi="Times New Roman" w:cs="Times New Roman"/>
          <w:sz w:val="28"/>
          <w:szCs w:val="28"/>
        </w:rPr>
        <w:t xml:space="preserve">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C72847" w:rsidRPr="00686726">
        <w:rPr>
          <w:rFonts w:ascii="Times New Roman" w:hAnsi="Times New Roman" w:cs="Times New Roman"/>
          <w:sz w:val="28"/>
          <w:szCs w:val="28"/>
        </w:rPr>
        <w:t xml:space="preserve">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="00C72847" w:rsidRPr="00686726">
        <w:rPr>
          <w:rFonts w:ascii="Times New Roman" w:hAnsi="Times New Roman" w:cs="Times New Roman"/>
          <w:sz w:val="28"/>
          <w:szCs w:val="28"/>
        </w:rPr>
        <w:t>».</w:t>
      </w:r>
    </w:p>
    <w:p w14:paraId="350FAE26" w14:textId="5267325F" w:rsidR="00230B8C" w:rsidRPr="00686726" w:rsidRDefault="00DB5759" w:rsidP="00230B8C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3598AA7E" w14:textId="6A3EF2CD" w:rsidR="00230B8C" w:rsidRPr="00686726" w:rsidRDefault="00DB5759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предшествует изучение дисциплин модуля профиля «</w:t>
      </w:r>
      <w:r w:rsidR="00C72847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Стратегическое управление эффективностью бизнеса (на английском языке)/Strategic business performance management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2C09CF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, «</w:t>
      </w:r>
      <w:r w:rsidR="00C72847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Информационные торговые системы в международном бизнесе (на английском языке)/Information Trading Systems in International Business</w:t>
      </w:r>
      <w:r w:rsidR="002C09CF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др.</w:t>
      </w:r>
    </w:p>
    <w:p w14:paraId="14B030B3" w14:textId="77777777" w:rsidR="00B54D50" w:rsidRPr="00686726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Местом прохождения производственной практики являются государственные органы, коммерческие и некоммерческие организации. Текущее руководство производственной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Производственная практика осуществляется на основе приказа Финуниверситета.</w:t>
      </w:r>
    </w:p>
    <w:p w14:paraId="4648F06F" w14:textId="77777777" w:rsidR="00B54D50" w:rsidRPr="00686726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5.1. Федеральная налоговая служба и ее территориальные подразделения</w:t>
      </w:r>
    </w:p>
    <w:p w14:paraId="773CAF02" w14:textId="77777777" w:rsidR="00B54D50" w:rsidRPr="00686726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Практика студентов в центральном аппарате ФНС России проходит в одном из его управлений. Приступая к практике, студенты должны иметь представление об организационной структуре Федеральной налоговой службы и ее функциях.</w:t>
      </w:r>
    </w:p>
    <w:p w14:paraId="6E12D403" w14:textId="77777777" w:rsidR="00B54D50" w:rsidRPr="00686726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Целью практики студентов является:</w:t>
      </w:r>
    </w:p>
    <w:p w14:paraId="635C73B2" w14:textId="77777777" w:rsidR="00B54D50" w:rsidRPr="00686726" w:rsidRDefault="00B54D50" w:rsidP="004D2C42">
      <w:pPr>
        <w:numPr>
          <w:ilvl w:val="0"/>
          <w:numId w:val="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закрепление теоретических знаний;</w:t>
      </w:r>
    </w:p>
    <w:p w14:paraId="6CCF5033" w14:textId="77777777" w:rsidR="00B54D50" w:rsidRPr="00B54D50" w:rsidRDefault="00B54D50" w:rsidP="004D2C42">
      <w:pPr>
        <w:numPr>
          <w:ilvl w:val="0"/>
          <w:numId w:val="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навыков аналитической работы, сбор, изучение, обобщение изучение эмпирического материала для подготовки и написания выпускной квалификационной</w:t>
      </w: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работы (далее ВКР).</w:t>
      </w:r>
    </w:p>
    <w:p w14:paraId="68449AE1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Результатом прохождения практики в центральном аппарате ФНС России может стать разработка предложений по совершенствованию методов налогового администрирования, налогового консультирования и досудебного аудита.</w:t>
      </w:r>
    </w:p>
    <w:p w14:paraId="2AF68860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 период практики студенты должны:</w:t>
      </w:r>
    </w:p>
    <w:p w14:paraId="4EDA8E29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основные задачи и функции управления (отделов), в котором студент проходит практику, а также должностные регламенты специалистов соответствующих структурных подразделений ФНС;</w:t>
      </w:r>
    </w:p>
    <w:p w14:paraId="318C9915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провести анализ типичных проблем налогообложения плательщиков налогов и сборов, выявляемых и обобщаемых специалистами того или иного управления;</w:t>
      </w:r>
    </w:p>
    <w:p w14:paraId="79D97A77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разрабатываемыми ФНС России предложениями по совершенствованию методов и приемов налогового администрирования.</w:t>
      </w:r>
    </w:p>
    <w:p w14:paraId="273C1E25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применение в налоговых органах риск - менеджмента для выявления причин низкой налоговой дисциплины, планирования мер по совершенствованию налогового контроля;</w:t>
      </w:r>
    </w:p>
    <w:p w14:paraId="485D2F1B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обобщить практику досудебного регулирования налоговых споров;</w:t>
      </w:r>
    </w:p>
    <w:p w14:paraId="39E50B75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особенности управления налоговыми рисками крупнейшими налогоплательщиками;</w:t>
      </w:r>
    </w:p>
    <w:p w14:paraId="22F54985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выявить особенности налогового администрирования КГН в целом и ее участников.</w:t>
      </w:r>
    </w:p>
    <w:p w14:paraId="371227C4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Объем вопросов, которым должен уделить внимание студенты во время прохождения практики, зависит от управления, в котором организована практика.</w:t>
      </w:r>
    </w:p>
    <w:p w14:paraId="4E8C69BC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Например:</w:t>
      </w:r>
    </w:p>
    <w:p w14:paraId="7BC141D6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 Управлении ФНС России по трансфертному ценообразованию:</w:t>
      </w:r>
    </w:p>
    <w:p w14:paraId="4007A834" w14:textId="77777777" w:rsidR="00B54D50" w:rsidRPr="00B54D50" w:rsidRDefault="00B54D50" w:rsidP="004D2C42">
      <w:pPr>
        <w:numPr>
          <w:ilvl w:val="0"/>
          <w:numId w:val="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современную систему налогового контроля трансфертного ценообразования в Российской Федерации;</w:t>
      </w:r>
    </w:p>
    <w:p w14:paraId="00CC974E" w14:textId="77777777" w:rsidR="00B54D50" w:rsidRPr="00B54D50" w:rsidRDefault="00B54D50" w:rsidP="004D2C42">
      <w:pPr>
        <w:numPr>
          <w:ilvl w:val="0"/>
          <w:numId w:val="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сферу действия норм, регулирующих трансфертное ценообразование;</w:t>
      </w:r>
    </w:p>
    <w:p w14:paraId="43D53898" w14:textId="77777777" w:rsidR="00B54D50" w:rsidRPr="00B54D50" w:rsidRDefault="00B54D50" w:rsidP="004D2C42">
      <w:pPr>
        <w:numPr>
          <w:ilvl w:val="0"/>
          <w:numId w:val="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рассмотреть основания и порядок контроля и корректировки цен.</w:t>
      </w:r>
    </w:p>
    <w:p w14:paraId="65E8EDF8" w14:textId="77777777" w:rsidR="00B54D50" w:rsidRPr="00B54D50" w:rsidRDefault="00B54D50" w:rsidP="004D2C42">
      <w:pPr>
        <w:numPr>
          <w:ilvl w:val="0"/>
          <w:numId w:val="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проанализировать методы определения допустимых цен в зависимости от сферы деятельности налогоплательщиков;</w:t>
      </w:r>
    </w:p>
    <w:p w14:paraId="33FE24BA" w14:textId="77777777" w:rsidR="00B54D50" w:rsidRPr="00B54D50" w:rsidRDefault="00B54D50" w:rsidP="004D2C42">
      <w:pPr>
        <w:numPr>
          <w:ilvl w:val="0"/>
          <w:numId w:val="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рассмотреть порядок предоставления информации о контролируемых сделках в налоговые органы.</w:t>
      </w:r>
    </w:p>
    <w:p w14:paraId="37D3C10C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5.2. Организации реального сектора экономики</w:t>
      </w:r>
    </w:p>
    <w:p w14:paraId="51A1BC28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налоговых отделах организации студенты изучают:</w:t>
      </w:r>
    </w:p>
    <w:p w14:paraId="44BC195B" w14:textId="77777777" w:rsidR="00B54D50" w:rsidRPr="00B54D50" w:rsidRDefault="00B54D50" w:rsidP="004D2C42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элементы учетной политики хозяйствующего субъекта в целях налогообложения;</w:t>
      </w:r>
    </w:p>
    <w:p w14:paraId="7F259531" w14:textId="77777777" w:rsidR="00B54D50" w:rsidRPr="00B54D50" w:rsidRDefault="00B54D50" w:rsidP="004D2C42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роль договорной политики в принятии обоснованных управленческих решений и ее влияние на формирование налоговых обязательств хозяйствующего субъекта;</w:t>
      </w:r>
    </w:p>
    <w:p w14:paraId="5FD97089" w14:textId="4E25A402" w:rsidR="00B54D50" w:rsidRPr="00B54D50" w:rsidRDefault="000F7750" w:rsidP="004D2C42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способы и</w:t>
      </w:r>
      <w:r w:rsidR="00B54D50"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методы налогового планирования и прогнозирования, принятые в организации;</w:t>
      </w:r>
    </w:p>
    <w:p w14:paraId="33BF1BCD" w14:textId="77777777" w:rsidR="00B54D50" w:rsidRPr="00B54D50" w:rsidRDefault="00B54D50" w:rsidP="004D2C42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организацию работы корпоративной службы на предмет соответствия принципам эффективного управления налогообложением;</w:t>
      </w:r>
    </w:p>
    <w:p w14:paraId="459A4DC1" w14:textId="77777777" w:rsidR="00B54D50" w:rsidRPr="00B54D50" w:rsidRDefault="00B54D50" w:rsidP="004D2C42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показатели, характеризующие налоговую нагрузку организации;</w:t>
      </w:r>
    </w:p>
    <w:p w14:paraId="4BA5CD7D" w14:textId="77777777" w:rsidR="00B54D50" w:rsidRPr="00B54D50" w:rsidRDefault="00B54D50" w:rsidP="004D2C42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оценивают эффективность мероприятий, способствующих снижению налоговых рисков.</w:t>
      </w:r>
    </w:p>
    <w:p w14:paraId="32C90F39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основе фактического материала (годовой или квартальной отчетности) студент должен самостоятельно:</w:t>
      </w:r>
    </w:p>
    <w:p w14:paraId="6659DD3D" w14:textId="77777777" w:rsidR="00B54D50" w:rsidRPr="00B54D50" w:rsidRDefault="00B54D50" w:rsidP="004D2C42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выявить налоговые риски хозяйствующего субъекта при формировании его налоговой стратегии;</w:t>
      </w:r>
    </w:p>
    <w:p w14:paraId="20895DB4" w14:textId="77777777" w:rsidR="00B54D50" w:rsidRPr="00B54D50" w:rsidRDefault="00B54D50" w:rsidP="004D2C42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выполнить самостоятельно плановые расчеты по отдельным налогам,</w:t>
      </w:r>
    </w:p>
    <w:p w14:paraId="50DC957C" w14:textId="77777777" w:rsidR="00B54D50" w:rsidRPr="00B54D50" w:rsidRDefault="00B54D50" w:rsidP="004D2C42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уплачиваемым организацией (за месяц, квартал или год), уровень налоговой нагрузки на организацию;</w:t>
      </w:r>
    </w:p>
    <w:p w14:paraId="395FA0BF" w14:textId="77777777" w:rsidR="00B54D50" w:rsidRPr="00B54D50" w:rsidRDefault="00B54D50" w:rsidP="004D2C42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провести анализ эффективности управления налоговыми рисками;</w:t>
      </w:r>
    </w:p>
    <w:p w14:paraId="24A68C0A" w14:textId="77777777" w:rsidR="00B54D50" w:rsidRPr="00B54D50" w:rsidRDefault="00B54D50" w:rsidP="004D2C42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разработать предложения по улучшению деятельности налогового подразделения;</w:t>
      </w:r>
    </w:p>
    <w:p w14:paraId="24572E81" w14:textId="77777777" w:rsidR="00B54D50" w:rsidRPr="00B54D50" w:rsidRDefault="00B54D50" w:rsidP="004D2C42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оценить эффективность мероприятий, способствующих снижению налоговых рисков.</w:t>
      </w:r>
    </w:p>
    <w:p w14:paraId="3F9FE0A8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Кроме того, студенту следует ознакомиться с порядком взаимоотношений налогоплательщика с коммерческими банками по уплате налогов, а также с</w:t>
      </w:r>
    </w:p>
    <w:p w14:paraId="737A660B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налоговыми органами, в т.ч. по регулированию налоговой задолженности и других обязательных платежей.</w:t>
      </w:r>
    </w:p>
    <w:p w14:paraId="39A9AC1B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5.3. Финансово - кредитные организации</w:t>
      </w:r>
    </w:p>
    <w:p w14:paraId="3D3C683E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налоговых отделах коммерческих банков и других финансово-кредитных организациях следует на фактическом материале изучить особенности налогообложения организации и содержания деятельности специалистов или отделов, в компетенцию которых входят вопросы налогообложения. Студенты во время прохождения практики изучают:</w:t>
      </w:r>
    </w:p>
    <w:p w14:paraId="5177E398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1. специфику налогообложения доходов и операций организаций финансового сектора экономики;</w:t>
      </w:r>
    </w:p>
    <w:p w14:paraId="7F632C96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2.действующий механизм исчисления, взимания и уплаты налога на прибыль организаций, налога на добавленную стоимость по доходам и операциям ценными бумагами;</w:t>
      </w:r>
    </w:p>
    <w:p w14:paraId="1AB265B0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3.обязанности и ответственность банков по обеспечению своевременного и полного поступления налоговых платежей в бюджет.</w:t>
      </w:r>
    </w:p>
    <w:p w14:paraId="48F3D9B1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 результате прохождения практики студент должен знать:</w:t>
      </w:r>
    </w:p>
    <w:p w14:paraId="4DF34373" w14:textId="77777777" w:rsidR="00B54D50" w:rsidRPr="00B54D50" w:rsidRDefault="00B54D50" w:rsidP="004D2C42">
      <w:pPr>
        <w:numPr>
          <w:ilvl w:val="0"/>
          <w:numId w:val="1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актуальные проблемы в области налогового регулирования деятельности организаций финансового сектора российской экономики, возможные пути их решения;</w:t>
      </w:r>
    </w:p>
    <w:p w14:paraId="086F7F0D" w14:textId="77777777" w:rsidR="00B54D50" w:rsidRPr="00B54D50" w:rsidRDefault="00B54D50" w:rsidP="004D2C42">
      <w:pPr>
        <w:numPr>
          <w:ilvl w:val="0"/>
          <w:numId w:val="1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принципы формирования налоговой политики коммерческого банка;</w:t>
      </w:r>
    </w:p>
    <w:p w14:paraId="3869DB42" w14:textId="77777777" w:rsidR="00B54D50" w:rsidRPr="00B54D50" w:rsidRDefault="00B54D50" w:rsidP="004D2C42">
      <w:pPr>
        <w:numPr>
          <w:ilvl w:val="0"/>
          <w:numId w:val="1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специфику механизма налогообложения доходов по государственным муниципальным ценным бумагам;</w:t>
      </w:r>
    </w:p>
    <w:p w14:paraId="500D3C08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уметь:</w:t>
      </w:r>
    </w:p>
    <w:p w14:paraId="26C4DC92" w14:textId="77777777" w:rsidR="00B54D50" w:rsidRPr="00B54D50" w:rsidRDefault="00B54D50" w:rsidP="004D2C42">
      <w:pPr>
        <w:numPr>
          <w:ilvl w:val="0"/>
          <w:numId w:val="12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производить расчеты сумм налоговых платежей, подлежащих внесению в бюджет финансово-кредитными организациями;</w:t>
      </w:r>
    </w:p>
    <w:p w14:paraId="694E8276" w14:textId="77777777" w:rsidR="00B54D50" w:rsidRPr="00B54D50" w:rsidRDefault="00B54D50" w:rsidP="004D2C42">
      <w:pPr>
        <w:numPr>
          <w:ilvl w:val="0"/>
          <w:numId w:val="12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давать рекомендации по налоговым вопросам, возникающим в практической деятельности организаций финансового сектора экономики;</w:t>
      </w:r>
    </w:p>
    <w:p w14:paraId="03EFD644" w14:textId="77777777" w:rsidR="00B54D50" w:rsidRPr="00B54D50" w:rsidRDefault="00B54D50" w:rsidP="004D2C42">
      <w:pPr>
        <w:numPr>
          <w:ilvl w:val="0"/>
          <w:numId w:val="12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использовать принципы управления рисками коммерческих банков в</w:t>
      </w:r>
    </w:p>
    <w:p w14:paraId="22FBA9AC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целях обеспечения максимальной сохранности активов и капитала банка на основе уменьшения (исключения) возможных убытков.</w:t>
      </w:r>
    </w:p>
    <w:p w14:paraId="2BA90374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5.4. Консалтинговые и аудиторские компании</w:t>
      </w:r>
    </w:p>
    <w:p w14:paraId="0DF63610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консалтинговой или аудиторской компании студенту следует ознакомиться с:</w:t>
      </w:r>
    </w:p>
    <w:p w14:paraId="3984AAC7" w14:textId="77777777" w:rsidR="00B54D50" w:rsidRPr="00B54D50" w:rsidRDefault="00B54D50" w:rsidP="004D2C42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составом и структурой подразделений (отделов, групп), специализирующихся в проведении налогового аудита и изучить особенности последнего;</w:t>
      </w:r>
    </w:p>
    <w:p w14:paraId="31985927" w14:textId="77777777" w:rsidR="00B54D50" w:rsidRPr="00B54D50" w:rsidRDefault="00B54D50" w:rsidP="004D2C42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организацией налогового консультирования и этапами процесса налогового консультирования;</w:t>
      </w:r>
    </w:p>
    <w:p w14:paraId="3CA1043C" w14:textId="77777777" w:rsidR="00B54D50" w:rsidRPr="00B54D50" w:rsidRDefault="00B54D50" w:rsidP="004D2C42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моделями налогового консультирования в отношении российского и международного налогового планирования;</w:t>
      </w:r>
    </w:p>
    <w:p w14:paraId="082C4E30" w14:textId="77777777" w:rsidR="00B54D50" w:rsidRPr="00B54D50" w:rsidRDefault="00B54D50" w:rsidP="004D2C42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опытом обобщения анализа информации о типичных ошибках налогоплательщиков при исчислении налогов;</w:t>
      </w:r>
    </w:p>
    <w:p w14:paraId="26C0397E" w14:textId="77777777" w:rsidR="00B54D50" w:rsidRPr="00B54D50" w:rsidRDefault="00B54D50" w:rsidP="004D2C42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практикой использование материалов судебной и арбитражной практики в работе;</w:t>
      </w:r>
    </w:p>
    <w:p w14:paraId="376A5723" w14:textId="77777777" w:rsidR="00B54D50" w:rsidRPr="00B54D50" w:rsidRDefault="00B54D50" w:rsidP="004D2C42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существующими критериями оценки качества услуг налогового консультанта.</w:t>
      </w:r>
    </w:p>
    <w:p w14:paraId="059DB4AF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По результатам практики студент должен уметь:</w:t>
      </w:r>
    </w:p>
    <w:p w14:paraId="0E293E52" w14:textId="77777777" w:rsidR="00B54D50" w:rsidRPr="00B54D50" w:rsidRDefault="00B54D50" w:rsidP="004D2C42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выявлять факторы налогового риска коммерческой организации и прогнозировать возможные претензии фискальных и контролирующих органов;</w:t>
      </w:r>
    </w:p>
    <w:p w14:paraId="5F4891B9" w14:textId="77777777" w:rsidR="00B54D50" w:rsidRPr="00B54D50" w:rsidRDefault="00B54D50" w:rsidP="004D2C42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разрабатывать рекомендации по формированию оптимальной налоговой политики;</w:t>
      </w:r>
    </w:p>
    <w:p w14:paraId="7E0B6069" w14:textId="77777777" w:rsidR="00B54D50" w:rsidRPr="00B54D50" w:rsidRDefault="00B54D50" w:rsidP="004D2C42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давать рекомендации по создании системы налогового контроллинга на предприятии;</w:t>
      </w:r>
    </w:p>
    <w:p w14:paraId="157EA62A" w14:textId="77777777" w:rsidR="00B54D50" w:rsidRPr="00B54D50" w:rsidRDefault="00B54D50" w:rsidP="004D2C42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разрабатывать и внедрять высокоэффективные системы правомерной налоговой оптимизации;</w:t>
      </w:r>
    </w:p>
    <w:p w14:paraId="36B96337" w14:textId="77777777" w:rsidR="00B54D50" w:rsidRPr="00B54D50" w:rsidRDefault="00B54D50" w:rsidP="004D2C42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владеть методами досудебного регулирования налоговых споров.</w:t>
      </w:r>
    </w:p>
    <w:p w14:paraId="011FF32D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5.5. Научно-исследовательские учреждения и высшие учебные заведения</w:t>
      </w:r>
    </w:p>
    <w:p w14:paraId="41C0AFAF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научно-исследовательских учреждениях и вузах студент должен изучить:</w:t>
      </w:r>
    </w:p>
    <w:p w14:paraId="1820981B" w14:textId="77777777" w:rsidR="00B54D50" w:rsidRPr="00B54D50" w:rsidRDefault="00B54D50" w:rsidP="004D2C42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методологию научных исследований по налоговой проблематике;</w:t>
      </w:r>
    </w:p>
    <w:p w14:paraId="35780659" w14:textId="77777777" w:rsidR="00B54D50" w:rsidRPr="00B54D50" w:rsidRDefault="00B54D50" w:rsidP="004D2C42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отчеты о выполненных НИР за последние годы (2-3 отчета);</w:t>
      </w:r>
    </w:p>
    <w:p w14:paraId="58984332" w14:textId="77777777" w:rsidR="00B54D50" w:rsidRPr="00B54D50" w:rsidRDefault="00B54D50" w:rsidP="004D2C42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организацию НИР по налоговой проблематике: обоснование темы,</w:t>
      </w:r>
    </w:p>
    <w:p w14:paraId="6456BE36" w14:textId="77777777" w:rsidR="00B54D50" w:rsidRPr="00B54D50" w:rsidRDefault="00B54D50" w:rsidP="004D2C42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составление технического задания, планирование исследования, формирование информационных массивов, методы обработки информации, разработка рекомендаций и т.п.</w:t>
      </w:r>
    </w:p>
    <w:p w14:paraId="6ECC10C8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 рамках проводимой темы НИР студент самостоятельно должен:</w:t>
      </w:r>
    </w:p>
    <w:p w14:paraId="25ACA977" w14:textId="77777777" w:rsidR="00B54D50" w:rsidRPr="00B54D50" w:rsidRDefault="00B54D50" w:rsidP="004D2C42">
      <w:pPr>
        <w:numPr>
          <w:ilvl w:val="0"/>
          <w:numId w:val="16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подготовить литературный обзор состояния конкретной проблемы в сфере налогообложения и предлагаемых путей ее решения;</w:t>
      </w:r>
    </w:p>
    <w:p w14:paraId="6BEE07C7" w14:textId="77777777" w:rsidR="00B54D50" w:rsidRPr="00B54D50" w:rsidRDefault="00B54D50" w:rsidP="004D2C42">
      <w:pPr>
        <w:numPr>
          <w:ilvl w:val="0"/>
          <w:numId w:val="16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аналитическую справку на основе обработки статистических данных;</w:t>
      </w:r>
    </w:p>
    <w:p w14:paraId="25AD5D6C" w14:textId="77777777" w:rsidR="00B54D50" w:rsidRPr="00B54D50" w:rsidRDefault="00B54D50" w:rsidP="004D2C42">
      <w:pPr>
        <w:numPr>
          <w:ilvl w:val="0"/>
          <w:numId w:val="16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разработать рекомендации по совершенствованию налогового консультирования, налогового администрирования.</w:t>
      </w:r>
    </w:p>
    <w:p w14:paraId="06E5C317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научно-педагогической практики в вузах студент должен изучить следующие вопросы:</w:t>
      </w:r>
    </w:p>
    <w:p w14:paraId="377A0E71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федеральные государственные образовательные стандарты по специальности и профилю «налоги и налогообложение»;</w:t>
      </w:r>
    </w:p>
    <w:p w14:paraId="6088CAA8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рабочие учебные планы;</w:t>
      </w:r>
    </w:p>
    <w:p w14:paraId="7AD3856A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рабочие программы учебных дисциплин профессионального цикла;</w:t>
      </w:r>
    </w:p>
    <w:p w14:paraId="1FB2336A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методическое обеспечение учебных дисциплин профессионального цикла (рабочие тетради, кейсы, лабораторные работы и др.);</w:t>
      </w:r>
    </w:p>
    <w:p w14:paraId="126B1F62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посетить и проанализировать занятия, проводимые ведущими лекторами кафедры;</w:t>
      </w:r>
    </w:p>
    <w:p w14:paraId="329FBD15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разработать план проведения практического занятия по специальной </w:t>
      </w:r>
    </w:p>
    <w:p w14:paraId="3525973C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дисциплине;</w:t>
      </w:r>
    </w:p>
    <w:p w14:paraId="7E27B302" w14:textId="6BE787F9" w:rsidR="00B54D50" w:rsidRPr="00B54D50" w:rsidRDefault="000F77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подготовить план</w:t>
      </w:r>
      <w:r w:rsidR="00B54D50"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-конспект и слайды лекции в соответствии с программой учебной специальной дисциплины;</w:t>
      </w:r>
    </w:p>
    <w:p w14:paraId="02670DEA" w14:textId="3F30018A" w:rsidR="001F32CE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научной студенческой работой студентов.</w:t>
      </w:r>
    </w:p>
    <w:p w14:paraId="5D88056E" w14:textId="5C3509BD" w:rsidR="00230B8C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0" w:name="_Toc24911702"/>
      <w:r w:rsidRPr="007B4496">
        <w:rPr>
          <w:rStyle w:val="10"/>
          <w:rFonts w:ascii="Times New Roman" w:hAnsi="Times New Roman" w:cs="Times New Roman"/>
          <w:b/>
          <w:color w:val="auto"/>
        </w:rPr>
        <w:lastRenderedPageBreak/>
        <w:t xml:space="preserve">5. Объем </w:t>
      </w:r>
      <w:r w:rsidR="00A11A9B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практики в зачетных единицах и ее продолжительность в неделях либо в академических часах</w:t>
      </w:r>
      <w:bookmarkEnd w:id="10"/>
    </w:p>
    <w:p w14:paraId="425F9449" w14:textId="459009D7" w:rsidR="00C72847" w:rsidRPr="00686726" w:rsidRDefault="00C72847" w:rsidP="00C7284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для обучающихся по направлению подготовки 38.03.01 «Экономика»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2847">
        <w:rPr>
          <w:rFonts w:ascii="Times New Roman" w:hAnsi="Times New Roman" w:cs="Times New Roman"/>
          <w:sz w:val="28"/>
          <w:szCs w:val="28"/>
        </w:rPr>
        <w:t xml:space="preserve">образовательные программы «Международный бизнес: налогообложение и учет (на английском языке)», «Международный бизнес: налоги и аналитика / International Business: </w:t>
      </w:r>
      <w:r w:rsidR="00DB5759">
        <w:rPr>
          <w:rFonts w:ascii="Times New Roman" w:hAnsi="Times New Roman" w:cs="Times New Roman"/>
          <w:sz w:val="28"/>
          <w:szCs w:val="28"/>
        </w:rPr>
        <w:t xml:space="preserve">Taxation and Analytics», </w:t>
      </w:r>
      <w:r w:rsidR="00E910F1" w:rsidRPr="00E910F1">
        <w:rPr>
          <w:rFonts w:ascii="Times New Roman" w:hAnsi="Times New Roman" w:cs="Times New Roman"/>
          <w:sz w:val="28"/>
          <w:szCs w:val="28"/>
        </w:rPr>
        <w:t>"Международный бизнес: налоги и аналитика/ International Business: Taxes and Analytics"</w:t>
      </w:r>
      <w:r w:rsidR="00E910F1">
        <w:rPr>
          <w:rFonts w:ascii="Times New Roman" w:hAnsi="Times New Roman" w:cs="Times New Roman"/>
          <w:sz w:val="28"/>
          <w:szCs w:val="28"/>
        </w:rPr>
        <w:t xml:space="preserve">, </w:t>
      </w:r>
      <w:r w:rsidR="00DB5759">
        <w:rPr>
          <w:rFonts w:ascii="Times New Roman" w:hAnsi="Times New Roman" w:cs="Times New Roman"/>
          <w:sz w:val="28"/>
          <w:szCs w:val="28"/>
        </w:rPr>
        <w:t>профили</w:t>
      </w:r>
      <w:r w:rsidRPr="00C72847">
        <w:rPr>
          <w:rFonts w:ascii="Times New Roman" w:hAnsi="Times New Roman" w:cs="Times New Roman"/>
          <w:sz w:val="28"/>
          <w:szCs w:val="28"/>
        </w:rPr>
        <w:t xml:space="preserve"> «Международная торговля и налогообложение (на английском языке) / International Business: Taxation and Accounting</w:t>
      </w:r>
      <w:r w:rsidRPr="00686726">
        <w:rPr>
          <w:rFonts w:ascii="Times New Roman" w:hAnsi="Times New Roman" w:cs="Times New Roman"/>
          <w:sz w:val="28"/>
          <w:szCs w:val="28"/>
        </w:rPr>
        <w:t>», «Международный торговля и налогообложение (на английском языке)/ International Trade and Taxation»</w:t>
      </w:r>
    </w:p>
    <w:p w14:paraId="573296A1" w14:textId="62DE2C5D" w:rsidR="00655294" w:rsidRPr="00686726" w:rsidRDefault="00655294" w:rsidP="00C7284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1"/>
        <w:gridCol w:w="3397"/>
      </w:tblGrid>
      <w:tr w:rsidR="00DB5759" w:rsidRPr="00686726" w14:paraId="4C69AF3A" w14:textId="77777777" w:rsidTr="001F32CE">
        <w:tc>
          <w:tcPr>
            <w:tcW w:w="1735" w:type="pct"/>
            <w:shd w:val="clear" w:color="auto" w:fill="auto"/>
          </w:tcPr>
          <w:p w14:paraId="5015273F" w14:textId="67EF50DD" w:rsidR="00DB5759" w:rsidRPr="00686726" w:rsidRDefault="00DB5759" w:rsidP="00DB5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9" w:type="pct"/>
            <w:shd w:val="clear" w:color="auto" w:fill="auto"/>
          </w:tcPr>
          <w:p w14:paraId="488D0E26" w14:textId="77777777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88A5368" w14:textId="6664986D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5D7467DF" w14:textId="77777777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3D930669" w14:textId="55C1C2E2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B5759" w:rsidRPr="00686726" w14:paraId="01FEAA39" w14:textId="77777777" w:rsidTr="001F32CE">
        <w:tc>
          <w:tcPr>
            <w:tcW w:w="1735" w:type="pct"/>
            <w:shd w:val="clear" w:color="auto" w:fill="auto"/>
          </w:tcPr>
          <w:p w14:paraId="0D74300C" w14:textId="093EA145" w:rsidR="00DB5759" w:rsidRPr="00686726" w:rsidRDefault="00DB5759" w:rsidP="00DB5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3D63E605" w14:textId="7D0B4565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sz w:val="24"/>
                <w:szCs w:val="24"/>
              </w:rPr>
              <w:t>18/648</w:t>
            </w:r>
          </w:p>
        </w:tc>
        <w:tc>
          <w:tcPr>
            <w:tcW w:w="1666" w:type="pct"/>
            <w:shd w:val="clear" w:color="auto" w:fill="auto"/>
          </w:tcPr>
          <w:p w14:paraId="3C7C275B" w14:textId="1D76FBC5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</w:tr>
      <w:tr w:rsidR="00DB5759" w:rsidRPr="006A6E00" w14:paraId="07757836" w14:textId="77777777" w:rsidTr="001F32CE">
        <w:trPr>
          <w:trHeight w:val="405"/>
        </w:trPr>
        <w:tc>
          <w:tcPr>
            <w:tcW w:w="1735" w:type="pct"/>
            <w:shd w:val="clear" w:color="auto" w:fill="auto"/>
          </w:tcPr>
          <w:p w14:paraId="21D51038" w14:textId="7E304D2C" w:rsidR="00DB5759" w:rsidRPr="00686726" w:rsidRDefault="00DB5759" w:rsidP="00DB5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05DC0114" w14:textId="076588C3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6" w:type="pct"/>
            <w:shd w:val="clear" w:color="auto" w:fill="auto"/>
          </w:tcPr>
          <w:p w14:paraId="64220061" w14:textId="6C1174E6" w:rsidR="00DB5759" w:rsidRPr="00DB5759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5213368E" w:rsidR="006A6E00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2FC2880D" w:rsidR="00FD0CD3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1" w:name="_Toc533172423"/>
      <w:bookmarkStart w:id="12" w:name="_Toc532975644"/>
      <w:bookmarkStart w:id="13" w:name="_Toc439247578"/>
      <w:bookmarkStart w:id="14" w:name="_Toc24911703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6. Содержание </w:t>
      </w:r>
      <w:r w:rsidR="00A11A9B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практики</w:t>
      </w:r>
      <w:bookmarkEnd w:id="11"/>
      <w:bookmarkEnd w:id="12"/>
      <w:bookmarkEnd w:id="13"/>
      <w:bookmarkEnd w:id="14"/>
      <w:r w:rsidR="00DB5759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487"/>
        <w:gridCol w:w="5510"/>
        <w:gridCol w:w="2204"/>
      </w:tblGrid>
      <w:tr w:rsidR="00655294" w:rsidRPr="00686726" w14:paraId="106DF28B" w14:textId="77777777" w:rsidTr="00655294">
        <w:tc>
          <w:tcPr>
            <w:tcW w:w="2487" w:type="dxa"/>
          </w:tcPr>
          <w:p w14:paraId="6E896775" w14:textId="55D6D47A" w:rsidR="00655294" w:rsidRPr="00686726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686726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510" w:type="dxa"/>
          </w:tcPr>
          <w:p w14:paraId="2852E639" w14:textId="3FA4AFD1" w:rsidR="00655294" w:rsidRPr="00686726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686726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04" w:type="dxa"/>
          </w:tcPr>
          <w:p w14:paraId="0F56CFC8" w14:textId="2903C0C3" w:rsidR="00655294" w:rsidRPr="00686726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68672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DB5759" w:rsidRPr="00686726" w14:paraId="57A4225F" w14:textId="77777777" w:rsidTr="00655294">
        <w:tc>
          <w:tcPr>
            <w:tcW w:w="2487" w:type="dxa"/>
            <w:vMerge w:val="restart"/>
          </w:tcPr>
          <w:p w14:paraId="64FE6B87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0F6FFA41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55E04BC8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Профессиональная деятельность</w:t>
            </w:r>
          </w:p>
        </w:tc>
        <w:tc>
          <w:tcPr>
            <w:tcW w:w="5510" w:type="dxa"/>
          </w:tcPr>
          <w:p w14:paraId="18C80C07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Изучение объекта практики в соответствии с индивидуальным заданием, целями и задачами выпускной квалификационной работы.</w:t>
            </w:r>
          </w:p>
          <w:p w14:paraId="4D823040" w14:textId="77777777" w:rsidR="00DB5759" w:rsidRPr="00686726" w:rsidRDefault="00DB5759" w:rsidP="00DB5759">
            <w:pPr>
              <w:pStyle w:val="TableParagraph"/>
              <w:jc w:val="bot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</w:tc>
        <w:tc>
          <w:tcPr>
            <w:tcW w:w="2204" w:type="dxa"/>
          </w:tcPr>
          <w:p w14:paraId="4A4695D1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10EE4AF8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20BECFFB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39965769" w14:textId="37E6AA60" w:rsidR="00DB5759" w:rsidRPr="00686726" w:rsidRDefault="00686726" w:rsidP="00DB5759">
            <w:pPr>
              <w:pStyle w:val="TableParagraph"/>
              <w:jc w:val="center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4</w:t>
            </w:r>
            <w:r w:rsidR="00DB5759" w:rsidRPr="00686726">
              <w:rPr>
                <w:sz w:val="28"/>
                <w:szCs w:val="28"/>
              </w:rPr>
              <w:t>20 часов</w:t>
            </w:r>
          </w:p>
        </w:tc>
      </w:tr>
      <w:tr w:rsidR="00DB5759" w:rsidRPr="00686726" w14:paraId="6E11A37A" w14:textId="77777777" w:rsidTr="00655294">
        <w:tc>
          <w:tcPr>
            <w:tcW w:w="2487" w:type="dxa"/>
            <w:vMerge/>
          </w:tcPr>
          <w:p w14:paraId="4EC77E70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10" w:type="dxa"/>
          </w:tcPr>
          <w:p w14:paraId="564A660E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 xml:space="preserve">в том числе контактная работа </w:t>
            </w:r>
          </w:p>
        </w:tc>
        <w:tc>
          <w:tcPr>
            <w:tcW w:w="2204" w:type="dxa"/>
          </w:tcPr>
          <w:p w14:paraId="7F39F8FB" w14:textId="2F63EAB6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 xml:space="preserve">      </w:t>
            </w:r>
            <w:r w:rsidR="00686726" w:rsidRPr="00686726">
              <w:rPr>
                <w:sz w:val="28"/>
                <w:szCs w:val="28"/>
              </w:rPr>
              <w:t>20</w:t>
            </w:r>
            <w:r w:rsidRPr="00686726">
              <w:rPr>
                <w:sz w:val="28"/>
                <w:szCs w:val="28"/>
              </w:rPr>
              <w:t xml:space="preserve"> час</w:t>
            </w:r>
            <w:r w:rsidR="00686726">
              <w:rPr>
                <w:sz w:val="28"/>
                <w:szCs w:val="28"/>
              </w:rPr>
              <w:t>ов</w:t>
            </w:r>
          </w:p>
        </w:tc>
      </w:tr>
      <w:tr w:rsidR="00DB5759" w:rsidRPr="00686726" w14:paraId="62B7D24E" w14:textId="77777777" w:rsidTr="00655294">
        <w:tc>
          <w:tcPr>
            <w:tcW w:w="2487" w:type="dxa"/>
          </w:tcPr>
          <w:p w14:paraId="35B9678C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24C632D0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Научно-исследовательская деятельность</w:t>
            </w:r>
          </w:p>
        </w:tc>
        <w:tc>
          <w:tcPr>
            <w:tcW w:w="5510" w:type="dxa"/>
          </w:tcPr>
          <w:p w14:paraId="00C1923A" w14:textId="74C9A082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Сбор и анализ практического материала для написания выпускной квалификационной работы. Подготовка аналитических материалов по результатам исследования.</w:t>
            </w:r>
          </w:p>
        </w:tc>
        <w:tc>
          <w:tcPr>
            <w:tcW w:w="2204" w:type="dxa"/>
          </w:tcPr>
          <w:p w14:paraId="795CA38C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71FB2938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19A17951" w14:textId="0FED7268" w:rsidR="00DB5759" w:rsidRPr="00686726" w:rsidRDefault="00DB5759" w:rsidP="00DB5759">
            <w:pPr>
              <w:pStyle w:val="TableParagraph"/>
              <w:jc w:val="center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2</w:t>
            </w:r>
            <w:r w:rsidR="00686726" w:rsidRPr="00686726">
              <w:rPr>
                <w:sz w:val="28"/>
                <w:szCs w:val="28"/>
              </w:rPr>
              <w:t>16</w:t>
            </w:r>
            <w:r w:rsidRPr="00686726">
              <w:rPr>
                <w:sz w:val="28"/>
                <w:szCs w:val="28"/>
              </w:rPr>
              <w:t xml:space="preserve"> часов</w:t>
            </w:r>
          </w:p>
        </w:tc>
      </w:tr>
      <w:tr w:rsidR="00DB5759" w:rsidRPr="00686726" w14:paraId="4404DB9F" w14:textId="77777777" w:rsidTr="00655294">
        <w:tc>
          <w:tcPr>
            <w:tcW w:w="2487" w:type="dxa"/>
          </w:tcPr>
          <w:p w14:paraId="410BF388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Оформление результатов</w:t>
            </w:r>
          </w:p>
          <w:p w14:paraId="028A8DDD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исследования</w:t>
            </w:r>
          </w:p>
        </w:tc>
        <w:tc>
          <w:tcPr>
            <w:tcW w:w="5510" w:type="dxa"/>
          </w:tcPr>
          <w:p w14:paraId="18710884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Подготовка отчета по практике. Защита отчета по практике.</w:t>
            </w:r>
          </w:p>
        </w:tc>
        <w:tc>
          <w:tcPr>
            <w:tcW w:w="2204" w:type="dxa"/>
          </w:tcPr>
          <w:p w14:paraId="3B7E07C0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65C4A543" w14:textId="6CFC124F" w:rsidR="00DB5759" w:rsidRPr="00686726" w:rsidRDefault="00DB5759" w:rsidP="00DB5759">
            <w:pPr>
              <w:pStyle w:val="TableParagraph"/>
              <w:jc w:val="center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12 часов</w:t>
            </w:r>
          </w:p>
        </w:tc>
      </w:tr>
      <w:tr w:rsidR="00DB5759" w:rsidRPr="008B6AA1" w14:paraId="60D434FC" w14:textId="77777777" w:rsidTr="00655294">
        <w:tc>
          <w:tcPr>
            <w:tcW w:w="2487" w:type="dxa"/>
          </w:tcPr>
          <w:p w14:paraId="096A4C44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Итого</w:t>
            </w:r>
          </w:p>
        </w:tc>
        <w:tc>
          <w:tcPr>
            <w:tcW w:w="5510" w:type="dxa"/>
          </w:tcPr>
          <w:p w14:paraId="4DFC7696" w14:textId="77777777" w:rsidR="00DB5759" w:rsidRPr="00686726" w:rsidRDefault="00DB5759" w:rsidP="00DB5759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695E46EF" w14:textId="234ABEA6" w:rsidR="00DB5759" w:rsidRPr="00655294" w:rsidRDefault="00DB5759" w:rsidP="00DB5759">
            <w:pPr>
              <w:pStyle w:val="28"/>
              <w:shd w:val="clear" w:color="auto" w:fill="auto"/>
              <w:tabs>
                <w:tab w:val="left" w:pos="17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686726">
              <w:rPr>
                <w:rFonts w:ascii="Times New Roman" w:eastAsia="Times New Roman" w:hAnsi="Times New Roman" w:cs="Times New Roman"/>
                <w:lang w:bidi="ru-RU"/>
              </w:rPr>
              <w:t>648 часов</w:t>
            </w:r>
          </w:p>
        </w:tc>
      </w:tr>
    </w:tbl>
    <w:p w14:paraId="7DDEC169" w14:textId="77777777" w:rsidR="00FD0CD3" w:rsidRPr="001F32CE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379A4750" w:rsidR="00FD0CD3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Выбор «сквозной» формы прохождения </w:t>
      </w:r>
      <w:r w:rsidR="00655294">
        <w:rPr>
          <w:rFonts w:ascii="Times New Roman" w:hAnsi="Times New Roman" w:cs="Times New Roman"/>
          <w:bCs/>
          <w:sz w:val="28"/>
          <w:szCs w:val="28"/>
        </w:rPr>
        <w:t xml:space="preserve">производственных </w:t>
      </w:r>
      <w:r>
        <w:rPr>
          <w:rFonts w:ascii="Times New Roman" w:hAnsi="Times New Roman" w:cs="Times New Roman"/>
          <w:bCs/>
          <w:sz w:val="28"/>
          <w:szCs w:val="28"/>
        </w:rPr>
        <w:t>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5173B030" w:rsidR="00FD0CD3" w:rsidRPr="00686726" w:rsidRDefault="00FD0CD3" w:rsidP="00146BE1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ходе </w:t>
      </w:r>
      <w:r w:rsidRPr="00686726">
        <w:rPr>
          <w:rFonts w:ascii="Times New Roman" w:hAnsi="Times New Roman" w:cs="Times New Roman"/>
          <w:bCs/>
          <w:sz w:val="28"/>
          <w:szCs w:val="28"/>
        </w:rPr>
        <w:t xml:space="preserve">организации </w:t>
      </w:r>
      <w:r w:rsidR="00655294" w:rsidRPr="00686726">
        <w:rPr>
          <w:rFonts w:ascii="Times New Roman" w:hAnsi="Times New Roman" w:cs="Times New Roman"/>
          <w:bCs/>
          <w:sz w:val="28"/>
          <w:szCs w:val="28"/>
        </w:rPr>
        <w:t>производственных</w:t>
      </w:r>
      <w:r w:rsidRPr="00686726">
        <w:rPr>
          <w:rFonts w:ascii="Times New Roman" w:hAnsi="Times New Roman" w:cs="Times New Roman"/>
          <w:bCs/>
          <w:sz w:val="28"/>
          <w:szCs w:val="28"/>
        </w:rPr>
        <w:t xml:space="preserve"> практик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</w:t>
      </w:r>
      <w:r w:rsidR="00655294" w:rsidRPr="006867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6BE1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46BE1" w:rsidRPr="00686726">
        <w:rPr>
          <w:rFonts w:ascii="Times New Roman" w:hAnsi="Times New Roman" w:cs="Times New Roman"/>
          <w:bCs/>
          <w:sz w:val="28"/>
          <w:szCs w:val="28"/>
        </w:rPr>
        <w:t xml:space="preserve"> налогов и налогового администрирования Факультета налогов, аудита и бизнес-анализа.</w:t>
      </w:r>
    </w:p>
    <w:p w14:paraId="501DB9E6" w14:textId="0FCA5C3A" w:rsidR="00FD0CD3" w:rsidRPr="00686726" w:rsidRDefault="00DB5759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Производственная практика </w:t>
      </w:r>
      <w:r w:rsidR="00FD0CD3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47590B37" w:rsidR="00FD0CD3" w:rsidRPr="00686726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</w:t>
      </w:r>
      <w:r w:rsidR="00A11A9B"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практики: технологической (проектно-технологической) практики и преддипломной практики</w:t>
      </w:r>
      <w:r w:rsidR="00A11A9B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Финансового университета назначаются преподаватели </w:t>
      </w:r>
      <w:r w:rsidR="005D6EC1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0B343A68" w:rsidR="00FD0CD3" w:rsidRPr="00686726" w:rsidRDefault="00DB5759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 практика</w:t>
      </w:r>
      <w:r w:rsidR="000076FE" w:rsidRPr="00686726">
        <w:rPr>
          <w:rFonts w:ascii="Times New Roman" w:hAnsi="Times New Roman"/>
          <w:sz w:val="28"/>
          <w:szCs w:val="28"/>
        </w:rPr>
        <w:t xml:space="preserve"> </w:t>
      </w:r>
      <w:r w:rsidR="00FD0CD3" w:rsidRPr="00686726">
        <w:rPr>
          <w:rFonts w:ascii="Times New Roman" w:hAnsi="Times New Roman"/>
          <w:sz w:val="28"/>
          <w:szCs w:val="28"/>
        </w:rPr>
        <w:t xml:space="preserve">для обучающихся, обучающихся по направлению </w:t>
      </w:r>
      <w:r w:rsidR="00C72847" w:rsidRPr="00686726">
        <w:rPr>
          <w:rFonts w:ascii="Times New Roman" w:hAnsi="Times New Roman"/>
          <w:sz w:val="28"/>
          <w:szCs w:val="28"/>
        </w:rPr>
        <w:t xml:space="preserve">для обучающихся по направлению подготовки 38.03.01 «Экономика» образовательные программы «Международный бизнес: налогообложение и учет (на английском языке)», «Международный бизнес: налоги и аналитика / International Business: Taxation and Analytics», </w:t>
      </w:r>
      <w:r w:rsidR="00E910F1" w:rsidRPr="00E910F1">
        <w:rPr>
          <w:rFonts w:ascii="Times New Roman" w:hAnsi="Times New Roman"/>
          <w:sz w:val="28"/>
          <w:szCs w:val="28"/>
        </w:rPr>
        <w:t>"Международный бизнес: налоги и аналитика/ International Business: Taxes and Analytics"</w:t>
      </w:r>
      <w:r w:rsidR="00E910F1">
        <w:rPr>
          <w:rFonts w:ascii="Times New Roman" w:hAnsi="Times New Roman"/>
          <w:sz w:val="28"/>
          <w:szCs w:val="28"/>
        </w:rPr>
        <w:t xml:space="preserve">, </w:t>
      </w:r>
      <w:r w:rsidR="00C72847" w:rsidRPr="00686726">
        <w:rPr>
          <w:rFonts w:ascii="Times New Roman" w:hAnsi="Times New Roman"/>
          <w:sz w:val="28"/>
          <w:szCs w:val="28"/>
        </w:rPr>
        <w:t xml:space="preserve">профили  «Международная торговля  и налогообложение ( на английском языке) / International Business: Taxation and Accounting», «Международный торговля и налогообложение (на английском языке)/ International Trade and Taxation» </w:t>
      </w:r>
      <w:r w:rsidR="00FD0CD3" w:rsidRPr="00686726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77777777" w:rsidR="00FD0CD3" w:rsidRPr="00686726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86726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686726">
        <w:rPr>
          <w:rFonts w:ascii="Times New Roman" w:hAnsi="Times New Roman" w:cs="Times New Roman"/>
          <w:sz w:val="28"/>
          <w:szCs w:val="28"/>
        </w:rPr>
        <w:t>бакалаврской</w:t>
      </w:r>
      <w:r w:rsidRPr="00686726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34897372" w14:textId="7B09D356" w:rsidR="00FD0CD3" w:rsidRPr="00686726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Style w:val="FontStyle19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lastRenderedPageBreak/>
        <w:t xml:space="preserve">Целями </w:t>
      </w:r>
      <w:r w:rsidR="009B007E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Производственной практики</w:t>
      </w:r>
      <w:r w:rsidR="00DB5759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6726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686726">
        <w:rPr>
          <w:rFonts w:ascii="Times New Roman" w:hAnsi="Times New Roman" w:cs="Times New Roman"/>
          <w:sz w:val="28"/>
          <w:szCs w:val="28"/>
          <w:lang w:eastAsia="ar-SA"/>
        </w:rPr>
        <w:t xml:space="preserve">закрепление теоретических знаний, полученных при изучении базовых дисциплин; развитие и закрепление специальных и профессиональных навыков по </w:t>
      </w:r>
      <w:r w:rsidR="00130857" w:rsidRPr="00686726">
        <w:rPr>
          <w:rFonts w:ascii="Times New Roman" w:hAnsi="Times New Roman" w:cs="Times New Roman"/>
          <w:sz w:val="28"/>
          <w:szCs w:val="28"/>
          <w:lang w:eastAsia="ar-SA"/>
        </w:rPr>
        <w:t>вопросам налогообложения / таможенного регулирования</w:t>
      </w:r>
      <w:r w:rsidRPr="00686726">
        <w:rPr>
          <w:rFonts w:ascii="Times New Roman" w:hAnsi="Times New Roman" w:cs="Times New Roman"/>
          <w:sz w:val="28"/>
          <w:szCs w:val="28"/>
          <w:lang w:eastAsia="ar-SA"/>
        </w:rPr>
        <w:t xml:space="preserve"> в деятельности хозяйствующих субъектов, изучение и участие в разработке организационно-методических и нормативных документов для решения отдельных задачах по месту прохождения практики;</w:t>
      </w:r>
      <w:r w:rsidRPr="00686726">
        <w:rPr>
          <w:rFonts w:ascii="Times New Roman" w:hAnsi="Times New Roman" w:cs="Times New Roman"/>
          <w:sz w:val="28"/>
          <w:szCs w:val="28"/>
        </w:rPr>
        <w:t xml:space="preserve"> о</w:t>
      </w:r>
      <w:r w:rsidRPr="00686726">
        <w:rPr>
          <w:rFonts w:ascii="Times New Roman" w:hAnsi="Times New Roman" w:cs="Times New Roman"/>
          <w:sz w:val="28"/>
          <w:szCs w:val="28"/>
          <w:lang w:eastAsia="ar-SA"/>
        </w:rPr>
        <w:t xml:space="preserve">знакомление с содержанием основных работ и исследований, выполняемых </w:t>
      </w:r>
      <w:r w:rsidR="005D6EC1" w:rsidRPr="00686726">
        <w:rPr>
          <w:rFonts w:ascii="Times New Roman" w:hAnsi="Times New Roman" w:cs="Times New Roman"/>
          <w:sz w:val="28"/>
          <w:szCs w:val="28"/>
          <w:lang w:eastAsia="ar-SA"/>
        </w:rPr>
        <w:t xml:space="preserve">в </w:t>
      </w:r>
      <w:r w:rsidR="005D6EC1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</w:t>
      </w:r>
      <w:r w:rsidR="005D6EC1" w:rsidRPr="0068672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86726">
        <w:rPr>
          <w:rFonts w:ascii="Times New Roman" w:hAnsi="Times New Roman" w:cs="Times New Roman"/>
          <w:sz w:val="28"/>
          <w:szCs w:val="28"/>
          <w:lang w:eastAsia="ar-SA"/>
        </w:rPr>
        <w:t xml:space="preserve">или в организации, по месту прохождения практики, по вопросам </w:t>
      </w:r>
      <w:r w:rsidR="00DA7AC4" w:rsidRPr="00686726">
        <w:rPr>
          <w:rFonts w:ascii="Times New Roman" w:hAnsi="Times New Roman" w:cs="Times New Roman"/>
          <w:sz w:val="28"/>
          <w:szCs w:val="28"/>
          <w:lang w:eastAsia="ar-SA"/>
        </w:rPr>
        <w:t>налогообложения / таможенного регулирования.</w:t>
      </w:r>
    </w:p>
    <w:p w14:paraId="181EAB64" w14:textId="5E4DE7EB" w:rsidR="00FD0CD3" w:rsidRPr="00686726" w:rsidRDefault="00FD0CD3" w:rsidP="00FD0CD3">
      <w:pPr>
        <w:spacing w:after="0" w:line="360" w:lineRule="auto"/>
        <w:ind w:firstLine="709"/>
        <w:jc w:val="both"/>
      </w:pPr>
      <w:r w:rsidRPr="00686726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DB5759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Производственной практики </w:t>
      </w:r>
      <w:r w:rsidRPr="00686726">
        <w:rPr>
          <w:rFonts w:ascii="Times New Roman" w:hAnsi="Times New Roman" w:cs="Times New Roman"/>
          <w:sz w:val="28"/>
          <w:szCs w:val="28"/>
        </w:rPr>
        <w:t>обучающиеся должны ознакомиться с:</w:t>
      </w:r>
    </w:p>
    <w:p w14:paraId="6BA1E009" w14:textId="77777777" w:rsidR="00FD0CD3" w:rsidRPr="00686726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686726">
        <w:rPr>
          <w:rStyle w:val="FontStyle19"/>
          <w:rFonts w:eastAsia="Calibri"/>
          <w:sz w:val="28"/>
          <w:szCs w:val="28"/>
        </w:rPr>
        <w:t xml:space="preserve">с историей деятельности, видом собственности, организационно-правовой формой, системой управления и структурными подразделениями организации /учреждения/ в которой проходит практику; </w:t>
      </w:r>
    </w:p>
    <w:p w14:paraId="3C1CA8C3" w14:textId="77777777" w:rsidR="00FD0CD3" w:rsidRPr="00686726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686726">
        <w:rPr>
          <w:rStyle w:val="FontStyle19"/>
          <w:rFonts w:eastAsia="Calibri"/>
          <w:sz w:val="28"/>
          <w:szCs w:val="28"/>
        </w:rPr>
        <w:t xml:space="preserve">с работой функциональных служб организации и должностными обязанностями </w:t>
      </w:r>
      <w:r w:rsidR="00DA7AC4" w:rsidRPr="00686726">
        <w:rPr>
          <w:rStyle w:val="FontStyle19"/>
          <w:rFonts w:eastAsia="Calibri"/>
          <w:sz w:val="28"/>
          <w:szCs w:val="28"/>
        </w:rPr>
        <w:t>специалистов,</w:t>
      </w:r>
      <w:r w:rsidRPr="00686726">
        <w:rPr>
          <w:rStyle w:val="FontStyle19"/>
          <w:rFonts w:eastAsia="Calibri"/>
          <w:sz w:val="28"/>
          <w:szCs w:val="28"/>
        </w:rPr>
        <w:t xml:space="preserve"> обеспечивающих </w:t>
      </w:r>
      <w:r w:rsidR="00DA7AC4" w:rsidRPr="00686726">
        <w:rPr>
          <w:rStyle w:val="FontStyle19"/>
          <w:rFonts w:eastAsia="Calibri"/>
          <w:sz w:val="28"/>
          <w:szCs w:val="28"/>
        </w:rPr>
        <w:t>деятельность</w:t>
      </w:r>
      <w:r w:rsidRPr="00686726">
        <w:rPr>
          <w:rStyle w:val="FontStyle19"/>
          <w:rFonts w:eastAsia="Calibri"/>
          <w:sz w:val="28"/>
          <w:szCs w:val="28"/>
        </w:rPr>
        <w:t xml:space="preserve"> организации;</w:t>
      </w:r>
    </w:p>
    <w:p w14:paraId="32832578" w14:textId="77777777" w:rsidR="00FD0CD3" w:rsidRPr="00686726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686726">
        <w:rPr>
          <w:rStyle w:val="FontStyle19"/>
          <w:rFonts w:eastAsia="Calibri"/>
          <w:sz w:val="28"/>
          <w:szCs w:val="28"/>
        </w:rPr>
        <w:t xml:space="preserve">с практическими </w:t>
      </w:r>
      <w:r w:rsidR="00DA7AC4" w:rsidRPr="00686726">
        <w:rPr>
          <w:rStyle w:val="FontStyle19"/>
          <w:rFonts w:eastAsia="Calibri"/>
          <w:sz w:val="28"/>
          <w:szCs w:val="28"/>
        </w:rPr>
        <w:t>материалами для выполнения выпу</w:t>
      </w:r>
      <w:r w:rsidRPr="00686726">
        <w:rPr>
          <w:rStyle w:val="FontStyle19"/>
          <w:rFonts w:eastAsia="Calibri"/>
          <w:sz w:val="28"/>
          <w:szCs w:val="28"/>
        </w:rPr>
        <w:t>скной квалификационной работы;</w:t>
      </w:r>
    </w:p>
    <w:p w14:paraId="6C414442" w14:textId="77777777" w:rsidR="00FD0CD3" w:rsidRPr="00686726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Fonts w:eastAsia="Calibri"/>
        </w:rPr>
      </w:pPr>
      <w:r w:rsidRPr="00686726">
        <w:rPr>
          <w:rStyle w:val="FontStyle19"/>
          <w:rFonts w:eastAsia="Calibri"/>
          <w:sz w:val="28"/>
          <w:szCs w:val="28"/>
        </w:rPr>
        <w:t xml:space="preserve">с </w:t>
      </w:r>
      <w:r w:rsidRPr="00686726">
        <w:rPr>
          <w:sz w:val="28"/>
          <w:szCs w:val="28"/>
        </w:rPr>
        <w:t>разрабатываемыми инструкциями, методическими указаниями и другими нормативными документами по вопросам, входящим в компетенцию подразделения, в которо</w:t>
      </w:r>
      <w:r w:rsidR="00DA7AC4" w:rsidRPr="00686726">
        <w:rPr>
          <w:sz w:val="28"/>
          <w:szCs w:val="28"/>
        </w:rPr>
        <w:t>м обучающийся проходит практику.</w:t>
      </w:r>
    </w:p>
    <w:p w14:paraId="1EE485C0" w14:textId="19E88FEF" w:rsidR="00FD0CD3" w:rsidRPr="00686726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 xml:space="preserve">Вопросы, которые изучает обучающийся во время прохождения практики, зависят от подразделения, в котором он проходит </w:t>
      </w:r>
      <w:r w:rsidR="00A11A9B" w:rsidRPr="00686726">
        <w:rPr>
          <w:rFonts w:ascii="Times New Roman" w:hAnsi="Times New Roman" w:cs="Times New Roman"/>
          <w:sz w:val="28"/>
          <w:szCs w:val="28"/>
        </w:rPr>
        <w:t>производственную</w:t>
      </w:r>
      <w:r w:rsidRPr="00686726">
        <w:rPr>
          <w:rFonts w:ascii="Times New Roman" w:hAnsi="Times New Roman" w:cs="Times New Roman"/>
          <w:sz w:val="28"/>
          <w:szCs w:val="28"/>
        </w:rPr>
        <w:t xml:space="preserve"> практику. </w:t>
      </w:r>
    </w:p>
    <w:p w14:paraId="3FEBCE46" w14:textId="205BC58C" w:rsidR="00FD0CD3" w:rsidRPr="00686726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5" w:name="_Toc439247579"/>
      <w:bookmarkStart w:id="16" w:name="_Toc532975645"/>
      <w:bookmarkStart w:id="17" w:name="_Toc533172424"/>
      <w:bookmarkStart w:id="18" w:name="_Toc24911704"/>
      <w:r w:rsidRPr="00686726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</w:t>
      </w:r>
      <w:r w:rsidR="00A11A9B" w:rsidRPr="00686726">
        <w:rPr>
          <w:rStyle w:val="10"/>
          <w:rFonts w:ascii="Times New Roman" w:hAnsi="Times New Roman" w:cs="Times New Roman"/>
          <w:b/>
          <w:color w:val="auto"/>
        </w:rPr>
        <w:t xml:space="preserve"> производственной</w:t>
      </w:r>
      <w:r w:rsidRPr="00686726">
        <w:rPr>
          <w:rStyle w:val="10"/>
          <w:rFonts w:ascii="Times New Roman" w:hAnsi="Times New Roman" w:cs="Times New Roman"/>
          <w:b/>
          <w:color w:val="auto"/>
        </w:rPr>
        <w:t xml:space="preserve"> практик</w:t>
      </w:r>
      <w:bookmarkEnd w:id="15"/>
      <w:r w:rsidRPr="00686726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6"/>
      <w:bookmarkEnd w:id="17"/>
      <w:bookmarkEnd w:id="18"/>
    </w:p>
    <w:p w14:paraId="54551DC2" w14:textId="6C641526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Формами отчетности по </w:t>
      </w:r>
      <w:r w:rsidR="00A11A9B"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практике являются:</w:t>
      </w:r>
    </w:p>
    <w:p w14:paraId="60637C82" w14:textId="06BB3C02" w:rsidR="00FD0CD3" w:rsidRPr="00686726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отчет обучающегося о выполнении индивидуального задания </w:t>
      </w:r>
      <w:r w:rsidR="00A11A9B"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практики;</w:t>
      </w:r>
    </w:p>
    <w:p w14:paraId="63AC69AE" w14:textId="77777777" w:rsidR="00FD0CD3" w:rsidRPr="00686726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индивидуальное задание, рабочий график (план), дневник по практике.</w:t>
      </w:r>
    </w:p>
    <w:p w14:paraId="685F2BF9" w14:textId="493AF15B" w:rsidR="00FD0CD3" w:rsidRPr="00686726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Отчет по </w:t>
      </w:r>
      <w:r w:rsidR="00A11A9B"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практике оформляется в соответствии с ГОСТ 7.32-2001 «Отчет о научно-исследовательской работе. Структура и правила оформления», </w:t>
      </w: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14:paraId="2626E1A6" w14:textId="77777777" w:rsidR="00FD0CD3" w:rsidRPr="00686726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Структура отчета:</w:t>
      </w:r>
    </w:p>
    <w:p w14:paraId="3CAB7040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1. Титульный лист.</w:t>
      </w:r>
    </w:p>
    <w:p w14:paraId="17FE2404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iCs/>
          <w:sz w:val="28"/>
          <w:szCs w:val="28"/>
        </w:rPr>
        <w:t>Титульный лист оформляется по установленной единой форме. На титульном листе указывается название вуза, выпускающ</w:t>
      </w:r>
      <w:r w:rsidR="00DA7AC4" w:rsidRPr="00686726">
        <w:rPr>
          <w:rFonts w:ascii="Times New Roman" w:hAnsi="Times New Roman"/>
          <w:iCs/>
          <w:sz w:val="28"/>
          <w:szCs w:val="28"/>
        </w:rPr>
        <w:t>его департамента</w:t>
      </w:r>
      <w:r w:rsidRPr="00686726">
        <w:rPr>
          <w:rFonts w:ascii="Times New Roman" w:hAnsi="Times New Roman"/>
          <w:iCs/>
          <w:sz w:val="28"/>
          <w:szCs w:val="28"/>
        </w:rPr>
        <w:t xml:space="preserve">; вид практики; ФИО обучающегося, руководителя практики от </w:t>
      </w:r>
      <w:r w:rsidR="00DA7AC4" w:rsidRPr="00686726">
        <w:rPr>
          <w:rFonts w:ascii="Times New Roman" w:hAnsi="Times New Roman"/>
          <w:iCs/>
          <w:sz w:val="28"/>
          <w:szCs w:val="28"/>
        </w:rPr>
        <w:t>департамента</w:t>
      </w:r>
      <w:r w:rsidRPr="00686726">
        <w:rPr>
          <w:rFonts w:ascii="Times New Roman" w:hAnsi="Times New Roman"/>
          <w:iCs/>
          <w:sz w:val="28"/>
          <w:szCs w:val="28"/>
        </w:rPr>
        <w:t>, руководителя практики от организации - места прохождения практики и их подписи</w:t>
      </w:r>
      <w:r w:rsidRPr="00686726">
        <w:rPr>
          <w:rFonts w:ascii="Times New Roman" w:hAnsi="Times New Roman"/>
          <w:sz w:val="28"/>
          <w:szCs w:val="28"/>
        </w:rPr>
        <w:t>.</w:t>
      </w:r>
    </w:p>
    <w:p w14:paraId="3AADA4AB" w14:textId="4F671CB1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2. Содержание</w:t>
      </w:r>
      <w:r w:rsidR="003A121E" w:rsidRPr="00686726">
        <w:rPr>
          <w:rFonts w:ascii="Times New Roman" w:hAnsi="Times New Roman"/>
          <w:sz w:val="28"/>
          <w:szCs w:val="28"/>
        </w:rPr>
        <w:t xml:space="preserve"> </w:t>
      </w:r>
      <w:r w:rsidRPr="00686726">
        <w:rPr>
          <w:rFonts w:ascii="Times New Roman" w:hAnsi="Times New Roman"/>
          <w:sz w:val="28"/>
          <w:szCs w:val="28"/>
        </w:rPr>
        <w:t>(</w:t>
      </w:r>
      <w:r w:rsidRPr="00686726">
        <w:rPr>
          <w:rFonts w:ascii="Times New Roman" w:hAnsi="Times New Roman"/>
          <w:iCs/>
          <w:sz w:val="28"/>
          <w:szCs w:val="28"/>
        </w:rPr>
        <w:t>с указанием страниц разделов отчета о практике)</w:t>
      </w:r>
    </w:p>
    <w:p w14:paraId="329310F5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3. Введение.</w:t>
      </w:r>
    </w:p>
    <w:p w14:paraId="4EFE62DE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iCs/>
          <w:sz w:val="28"/>
          <w:szCs w:val="28"/>
        </w:rPr>
        <w:t>В разделе должны быть приведены цели и задачи практики.</w:t>
      </w:r>
    </w:p>
    <w:p w14:paraId="1023ACA7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4. Основная часть.</w:t>
      </w:r>
    </w:p>
    <w:p w14:paraId="43A33984" w14:textId="7E3A1341" w:rsidR="00FD0CD3" w:rsidRPr="00686726" w:rsidRDefault="00FD0CD3" w:rsidP="00FD0CD3">
      <w:pPr>
        <w:widowControl w:val="0"/>
        <w:tabs>
          <w:tab w:val="left" w:pos="574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iCs/>
          <w:sz w:val="28"/>
          <w:szCs w:val="28"/>
        </w:rPr>
        <w:t xml:space="preserve">В разделе должна быть характеристика организации (подразделения организации), в которой обучающийся проходил </w:t>
      </w:r>
      <w:r w:rsidR="00A11A9B" w:rsidRPr="00686726">
        <w:rPr>
          <w:rFonts w:ascii="Times New Roman" w:hAnsi="Times New Roman"/>
          <w:iCs/>
          <w:sz w:val="28"/>
          <w:szCs w:val="28"/>
        </w:rPr>
        <w:t>производственную</w:t>
      </w:r>
      <w:r w:rsidRPr="00686726">
        <w:rPr>
          <w:rFonts w:ascii="Times New Roman" w:hAnsi="Times New Roman"/>
          <w:iCs/>
          <w:sz w:val="28"/>
          <w:szCs w:val="28"/>
        </w:rPr>
        <w:t xml:space="preserve"> практику;</w:t>
      </w:r>
      <w:r w:rsidRPr="00686726">
        <w:rPr>
          <w:rFonts w:ascii="Times New Roman" w:hAnsi="Times New Roman"/>
          <w:sz w:val="28"/>
          <w:szCs w:val="28"/>
        </w:rPr>
        <w:t xml:space="preserve"> </w:t>
      </w:r>
      <w:r w:rsidRPr="00686726">
        <w:rPr>
          <w:rFonts w:ascii="Times New Roman" w:hAnsi="Times New Roman"/>
          <w:iCs/>
          <w:sz w:val="28"/>
          <w:szCs w:val="28"/>
        </w:rPr>
        <w:t>характеристика проделанной обучающимся работы (в соответствии с</w:t>
      </w:r>
      <w:r w:rsidRPr="00686726">
        <w:rPr>
          <w:rFonts w:ascii="Times New Roman" w:hAnsi="Times New Roman"/>
          <w:sz w:val="28"/>
          <w:szCs w:val="28"/>
        </w:rPr>
        <w:t xml:space="preserve"> </w:t>
      </w:r>
      <w:r w:rsidRPr="00686726">
        <w:rPr>
          <w:rFonts w:ascii="Times New Roman" w:hAnsi="Times New Roman"/>
          <w:iCs/>
          <w:sz w:val="28"/>
          <w:szCs w:val="28"/>
        </w:rPr>
        <w:t>целями и задачами программы практики и индивидуальным заданием).</w:t>
      </w:r>
    </w:p>
    <w:p w14:paraId="67E2554B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5. Заключение.</w:t>
      </w:r>
    </w:p>
    <w:p w14:paraId="70EEFE00" w14:textId="77777777" w:rsidR="00FD0CD3" w:rsidRPr="00686726" w:rsidRDefault="00FD0CD3" w:rsidP="00FD0CD3">
      <w:pPr>
        <w:widowControl w:val="0"/>
        <w:tabs>
          <w:tab w:val="left" w:pos="720"/>
          <w:tab w:val="left" w:pos="2320"/>
          <w:tab w:val="left" w:pos="3520"/>
          <w:tab w:val="left" w:pos="4400"/>
          <w:tab w:val="left" w:pos="6540"/>
          <w:tab w:val="left" w:pos="7780"/>
          <w:tab w:val="left" w:pos="890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iCs/>
          <w:sz w:val="28"/>
          <w:szCs w:val="28"/>
        </w:rPr>
        <w:t>В заключении должны быть представлены краткие выводы по результатам практики.</w:t>
      </w:r>
    </w:p>
    <w:p w14:paraId="1B934B73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6. Список использованных источников.</w:t>
      </w:r>
    </w:p>
    <w:p w14:paraId="7CC24195" w14:textId="77777777" w:rsidR="00FD0CD3" w:rsidRPr="0017229F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7. Приложения.</w:t>
      </w:r>
    </w:p>
    <w:p w14:paraId="435AE3EB" w14:textId="77777777" w:rsidR="00FD0CD3" w:rsidRPr="0017229F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</w:t>
      </w:r>
      <w:r w:rsidRPr="0017229F">
        <w:rPr>
          <w:rFonts w:ascii="Times New Roman" w:hAnsi="Times New Roman"/>
          <w:iCs/>
          <w:sz w:val="28"/>
          <w:szCs w:val="28"/>
        </w:rPr>
        <w:t>тчет должен быть выполнен с использованием компьютера, на одной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iCs/>
          <w:sz w:val="28"/>
          <w:szCs w:val="28"/>
        </w:rPr>
        <w:t>стороне листа белой бумаги формата А4 в текстовом редакторе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17229F">
        <w:rPr>
          <w:rFonts w:ascii="Times New Roman" w:hAnsi="Times New Roman"/>
          <w:iCs/>
          <w:sz w:val="28"/>
          <w:szCs w:val="28"/>
        </w:rPr>
        <w:t xml:space="preserve">MS WORD, шрифтом </w:t>
      </w:r>
      <w:r w:rsidRPr="00727D64">
        <w:rPr>
          <w:rFonts w:ascii="Times New Roman" w:hAnsi="Times New Roman"/>
          <w:iCs/>
          <w:sz w:val="28"/>
          <w:szCs w:val="28"/>
          <w:lang w:val="en-US"/>
        </w:rPr>
        <w:t>Times</w:t>
      </w:r>
      <w:r w:rsidRPr="003F3FB4">
        <w:rPr>
          <w:rFonts w:ascii="Times New Roman" w:hAnsi="Times New Roman"/>
          <w:iCs/>
          <w:sz w:val="28"/>
          <w:szCs w:val="28"/>
        </w:rPr>
        <w:t xml:space="preserve"> </w:t>
      </w:r>
      <w:r w:rsidRPr="00727D64">
        <w:rPr>
          <w:rFonts w:ascii="Times New Roman" w:hAnsi="Times New Roman"/>
          <w:iCs/>
          <w:sz w:val="28"/>
          <w:szCs w:val="28"/>
          <w:lang w:val="en-US"/>
        </w:rPr>
        <w:t>New</w:t>
      </w:r>
      <w:r w:rsidRPr="003F3FB4">
        <w:rPr>
          <w:rFonts w:ascii="Times New Roman" w:hAnsi="Times New Roman"/>
          <w:iCs/>
          <w:sz w:val="28"/>
          <w:szCs w:val="28"/>
        </w:rPr>
        <w:t xml:space="preserve"> </w:t>
      </w:r>
      <w:r w:rsidRPr="00727D64">
        <w:rPr>
          <w:rFonts w:ascii="Times New Roman" w:hAnsi="Times New Roman"/>
          <w:iCs/>
          <w:sz w:val="28"/>
          <w:szCs w:val="28"/>
          <w:lang w:val="en-US"/>
        </w:rPr>
        <w:t>Roman</w:t>
      </w:r>
      <w:r w:rsidRPr="0017229F">
        <w:rPr>
          <w:rFonts w:ascii="Times New Roman" w:hAnsi="Times New Roman"/>
          <w:iCs/>
          <w:sz w:val="28"/>
          <w:szCs w:val="28"/>
        </w:rPr>
        <w:t xml:space="preserve"> размером 14 через полтора интервала, с выравниванием по ширине страницы.</w:t>
      </w:r>
    </w:p>
    <w:p w14:paraId="10E692B4" w14:textId="77777777" w:rsidR="00FD0CD3" w:rsidRPr="0017229F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229F">
        <w:rPr>
          <w:rFonts w:ascii="Times New Roman" w:hAnsi="Times New Roman"/>
          <w:iCs/>
          <w:sz w:val="28"/>
          <w:szCs w:val="28"/>
        </w:rPr>
        <w:t>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7896BF2E" w14:textId="77777777" w:rsidR="00FD0CD3" w:rsidRPr="0017229F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229F">
        <w:rPr>
          <w:rFonts w:ascii="Times New Roman" w:hAnsi="Times New Roman"/>
          <w:sz w:val="28"/>
          <w:szCs w:val="28"/>
        </w:rPr>
        <w:t>Отчет о</w:t>
      </w:r>
      <w:r>
        <w:rPr>
          <w:rFonts w:ascii="Times New Roman" w:hAnsi="Times New Roman"/>
          <w:sz w:val="28"/>
          <w:szCs w:val="28"/>
        </w:rPr>
        <w:t xml:space="preserve"> практике составляется в объеме не менее 1</w:t>
      </w:r>
      <w:r w:rsidRPr="00BD09E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страниц</w:t>
      </w:r>
      <w:r w:rsidRPr="00BD09EA"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текста 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 xml:space="preserve">учета </w:t>
      </w:r>
      <w:r w:rsidRPr="0017229F">
        <w:rPr>
          <w:rFonts w:ascii="Times New Roman" w:hAnsi="Times New Roman"/>
          <w:sz w:val="28"/>
          <w:szCs w:val="28"/>
        </w:rPr>
        <w:lastRenderedPageBreak/>
        <w:t>приложений.</w:t>
      </w:r>
    </w:p>
    <w:p w14:paraId="4A3145F7" w14:textId="77777777" w:rsidR="00FD0CD3" w:rsidRPr="005D6EC1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 xml:space="preserve">По окончанию практики обучающийся, в установленные </w:t>
      </w:r>
      <w:r w:rsidR="00DA7AC4" w:rsidRPr="005D6EC1">
        <w:rPr>
          <w:color w:val="000000"/>
          <w:sz w:val="28"/>
          <w:szCs w:val="28"/>
        </w:rPr>
        <w:t>Департаментом</w:t>
      </w:r>
      <w:r w:rsidR="00DA7AC4" w:rsidRPr="005D6EC1">
        <w:rPr>
          <w:rStyle w:val="FontStyle19"/>
          <w:rFonts w:eastAsia="Calibri"/>
          <w:sz w:val="28"/>
          <w:szCs w:val="28"/>
        </w:rPr>
        <w:t xml:space="preserve"> </w:t>
      </w:r>
      <w:r w:rsidRPr="005D6EC1">
        <w:rPr>
          <w:rStyle w:val="FontStyle19"/>
          <w:rFonts w:eastAsia="Calibri"/>
          <w:sz w:val="28"/>
          <w:szCs w:val="28"/>
        </w:rPr>
        <w:t>сроки, должен:</w:t>
      </w:r>
    </w:p>
    <w:p w14:paraId="5F55F11E" w14:textId="77777777" w:rsidR="00FD0CD3" w:rsidRPr="005D6EC1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 xml:space="preserve">представить руководителю практики от </w:t>
      </w:r>
      <w:r w:rsidR="005D6EC1" w:rsidRPr="005D6EC1">
        <w:rPr>
          <w:color w:val="000000"/>
          <w:sz w:val="28"/>
          <w:szCs w:val="28"/>
        </w:rPr>
        <w:t>департамента</w:t>
      </w:r>
      <w:r w:rsidRPr="005D6EC1">
        <w:rPr>
          <w:rStyle w:val="FontStyle19"/>
          <w:rFonts w:eastAsia="Calibri"/>
          <w:sz w:val="28"/>
          <w:szCs w:val="28"/>
        </w:rPr>
        <w:t xml:space="preserve"> письме</w:t>
      </w:r>
      <w:r w:rsidR="00DA7AC4">
        <w:rPr>
          <w:rStyle w:val="FontStyle19"/>
          <w:rFonts w:eastAsia="Calibri"/>
          <w:sz w:val="28"/>
          <w:szCs w:val="28"/>
        </w:rPr>
        <w:t>нный отчет о выполнении всех за</w:t>
      </w:r>
      <w:r w:rsidRPr="005D6EC1">
        <w:rPr>
          <w:rStyle w:val="FontStyle19"/>
          <w:rFonts w:eastAsia="Calibri"/>
          <w:sz w:val="28"/>
          <w:szCs w:val="28"/>
        </w:rPr>
        <w:t>даний, оформленный в соответствии с требованиями и заверенный подписью руководителя практики от организации и печатью организации /учреждения;</w:t>
      </w:r>
    </w:p>
    <w:p w14:paraId="7F0FE44F" w14:textId="56E577D0" w:rsidR="00FD0CD3" w:rsidRPr="005D6EC1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 xml:space="preserve">сдать </w:t>
      </w:r>
      <w:r w:rsidR="005D6EC1" w:rsidRPr="005D6EC1">
        <w:rPr>
          <w:rStyle w:val="FontStyle19"/>
          <w:rFonts w:eastAsia="Calibri"/>
          <w:sz w:val="28"/>
          <w:szCs w:val="28"/>
        </w:rPr>
        <w:t xml:space="preserve">в </w:t>
      </w:r>
      <w:r w:rsidR="005D6EC1" w:rsidRPr="005D6EC1">
        <w:rPr>
          <w:color w:val="000000"/>
          <w:sz w:val="28"/>
          <w:szCs w:val="28"/>
        </w:rPr>
        <w:t>департамент</w:t>
      </w:r>
      <w:r w:rsidRPr="005D6EC1">
        <w:rPr>
          <w:rStyle w:val="FontStyle19"/>
          <w:rFonts w:eastAsia="Calibri"/>
          <w:sz w:val="28"/>
          <w:szCs w:val="28"/>
        </w:rPr>
        <w:t xml:space="preserve"> заполненное, индивидуальное задание, рабочий график (план) дневник </w:t>
      </w:r>
      <w:r w:rsidR="00A11A9B">
        <w:rPr>
          <w:rStyle w:val="FontStyle19"/>
          <w:rFonts w:eastAsia="Calibri"/>
          <w:sz w:val="28"/>
          <w:szCs w:val="28"/>
        </w:rPr>
        <w:t>производсвтенной</w:t>
      </w:r>
      <w:r w:rsidRPr="005D6EC1">
        <w:rPr>
          <w:rStyle w:val="FontStyle19"/>
          <w:rFonts w:eastAsia="Calibri"/>
          <w:sz w:val="28"/>
          <w:szCs w:val="28"/>
        </w:rPr>
        <w:t xml:space="preserve"> практики и отзыв руководителя с места прохождения практики;</w:t>
      </w:r>
    </w:p>
    <w:p w14:paraId="1FB6B7CB" w14:textId="07DCBA3C" w:rsidR="00FD0CD3" w:rsidRPr="005D6EC1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 xml:space="preserve">доработать при необходимости отчет по </w:t>
      </w:r>
      <w:r w:rsidR="00A11A9B">
        <w:rPr>
          <w:rStyle w:val="FontStyle19"/>
          <w:rFonts w:eastAsia="Calibri"/>
          <w:sz w:val="28"/>
          <w:szCs w:val="28"/>
        </w:rPr>
        <w:t>производственной</w:t>
      </w:r>
      <w:r w:rsidRPr="005D6EC1">
        <w:rPr>
          <w:rStyle w:val="FontStyle19"/>
          <w:rFonts w:eastAsia="Calibri"/>
          <w:sz w:val="28"/>
          <w:szCs w:val="28"/>
        </w:rPr>
        <w:t xml:space="preserve"> практике в соответствии с требованиями и пожеланиями руководителя практики от </w:t>
      </w:r>
      <w:r w:rsidR="00DA7AC4">
        <w:rPr>
          <w:rStyle w:val="FontStyle19"/>
          <w:rFonts w:eastAsia="Calibri"/>
          <w:sz w:val="28"/>
          <w:szCs w:val="28"/>
        </w:rPr>
        <w:t>департамента</w:t>
      </w:r>
      <w:r w:rsidRPr="005D6EC1">
        <w:rPr>
          <w:rStyle w:val="FontStyle19"/>
          <w:rFonts w:eastAsia="Calibri"/>
          <w:sz w:val="28"/>
          <w:szCs w:val="28"/>
        </w:rPr>
        <w:t>;</w:t>
      </w:r>
    </w:p>
    <w:p w14:paraId="3FB59B6C" w14:textId="375CD857" w:rsidR="00FD0CD3" w:rsidRPr="005D6EC1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 xml:space="preserve">в установленные сроки (согласно графику) осуществить защиту результатов </w:t>
      </w:r>
      <w:r w:rsidR="00A11A9B">
        <w:rPr>
          <w:rStyle w:val="FontStyle19"/>
          <w:rFonts w:eastAsia="Calibri"/>
          <w:sz w:val="28"/>
          <w:szCs w:val="28"/>
        </w:rPr>
        <w:t>производственной</w:t>
      </w:r>
      <w:r w:rsidRPr="005D6EC1">
        <w:rPr>
          <w:rStyle w:val="FontStyle19"/>
          <w:rFonts w:eastAsia="Calibri"/>
          <w:sz w:val="28"/>
          <w:szCs w:val="28"/>
        </w:rPr>
        <w:t xml:space="preserve"> практики;</w:t>
      </w:r>
    </w:p>
    <w:p w14:paraId="35184C50" w14:textId="69464231" w:rsidR="00FD0CD3" w:rsidRPr="005D6EC1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>-</w:t>
      </w:r>
      <w:r w:rsidR="00DA7AC4">
        <w:rPr>
          <w:rStyle w:val="FontStyle19"/>
          <w:rFonts w:eastAsia="Calibri"/>
          <w:sz w:val="28"/>
          <w:szCs w:val="28"/>
        </w:rPr>
        <w:tab/>
      </w:r>
      <w:r w:rsidRPr="005D6EC1">
        <w:rPr>
          <w:rStyle w:val="FontStyle19"/>
          <w:rFonts w:eastAsia="Calibri"/>
          <w:sz w:val="28"/>
          <w:szCs w:val="28"/>
        </w:rPr>
        <w:t>к защите допускаются обучающиеся, выполнившие</w:t>
      </w:r>
      <w:r w:rsidR="00DA7AC4">
        <w:rPr>
          <w:rStyle w:val="FontStyle19"/>
          <w:rFonts w:eastAsia="Calibri"/>
          <w:sz w:val="28"/>
          <w:szCs w:val="28"/>
        </w:rPr>
        <w:t xml:space="preserve"> программу </w:t>
      </w:r>
      <w:r w:rsidR="00A11A9B">
        <w:rPr>
          <w:rStyle w:val="FontStyle19"/>
          <w:rFonts w:eastAsia="Calibri"/>
          <w:sz w:val="28"/>
          <w:szCs w:val="28"/>
        </w:rPr>
        <w:t>производственной</w:t>
      </w:r>
      <w:r w:rsidR="00DA7AC4">
        <w:rPr>
          <w:rStyle w:val="FontStyle19"/>
          <w:rFonts w:eastAsia="Calibri"/>
          <w:sz w:val="28"/>
          <w:szCs w:val="28"/>
        </w:rPr>
        <w:t xml:space="preserve"> практики, </w:t>
      </w:r>
      <w:r w:rsidRPr="005D6EC1">
        <w:rPr>
          <w:rStyle w:val="FontStyle19"/>
          <w:rFonts w:eastAsia="Calibri"/>
          <w:sz w:val="28"/>
          <w:szCs w:val="28"/>
        </w:rPr>
        <w:t xml:space="preserve">представившие отчет, отзыв с места прохождения практики и оформившие дневник в строгом соответствии </w:t>
      </w:r>
      <w:r w:rsidR="00DA7AC4">
        <w:rPr>
          <w:rStyle w:val="FontStyle19"/>
          <w:rFonts w:eastAsia="Calibri"/>
          <w:sz w:val="28"/>
          <w:szCs w:val="28"/>
        </w:rPr>
        <w:t xml:space="preserve">с </w:t>
      </w:r>
      <w:r w:rsidRPr="005D6EC1">
        <w:rPr>
          <w:rStyle w:val="FontStyle19"/>
          <w:rFonts w:eastAsia="Calibri"/>
          <w:sz w:val="28"/>
          <w:szCs w:val="28"/>
        </w:rPr>
        <w:t>данным</w:t>
      </w:r>
      <w:r w:rsidR="00DA7AC4">
        <w:rPr>
          <w:rStyle w:val="FontStyle19"/>
          <w:rFonts w:eastAsia="Calibri"/>
          <w:sz w:val="28"/>
          <w:szCs w:val="28"/>
        </w:rPr>
        <w:t>и</w:t>
      </w:r>
      <w:r w:rsidRPr="005D6EC1">
        <w:rPr>
          <w:rStyle w:val="FontStyle19"/>
          <w:rFonts w:eastAsia="Calibri"/>
          <w:sz w:val="28"/>
          <w:szCs w:val="28"/>
        </w:rPr>
        <w:t xml:space="preserve"> методическим</w:t>
      </w:r>
      <w:r w:rsidR="00DA7AC4">
        <w:rPr>
          <w:rStyle w:val="FontStyle19"/>
          <w:rFonts w:eastAsia="Calibri"/>
          <w:sz w:val="28"/>
          <w:szCs w:val="28"/>
        </w:rPr>
        <w:t>и</w:t>
      </w:r>
      <w:r w:rsidRPr="005D6EC1">
        <w:rPr>
          <w:rStyle w:val="FontStyle19"/>
          <w:rFonts w:eastAsia="Calibri"/>
          <w:sz w:val="28"/>
          <w:szCs w:val="28"/>
        </w:rPr>
        <w:t xml:space="preserve"> указаниям</w:t>
      </w:r>
      <w:r w:rsidR="00DA7AC4">
        <w:rPr>
          <w:rStyle w:val="FontStyle19"/>
          <w:rFonts w:eastAsia="Calibri"/>
          <w:sz w:val="28"/>
          <w:szCs w:val="28"/>
        </w:rPr>
        <w:t>и</w:t>
      </w:r>
      <w:r w:rsidRPr="005D6EC1">
        <w:rPr>
          <w:rStyle w:val="FontStyle19"/>
          <w:rFonts w:eastAsia="Calibri"/>
          <w:sz w:val="28"/>
          <w:szCs w:val="28"/>
        </w:rPr>
        <w:t xml:space="preserve">. </w:t>
      </w:r>
    </w:p>
    <w:p w14:paraId="003456E2" w14:textId="77777777" w:rsidR="00FD0CD3" w:rsidRPr="005D6EC1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 xml:space="preserve">Во время защиты отчета обучающийся должен уметь объяснить, какие </w:t>
      </w:r>
      <w:r w:rsidR="005D6EC1" w:rsidRPr="005D6EC1">
        <w:rPr>
          <w:rStyle w:val="FontStyle19"/>
          <w:rFonts w:eastAsia="Calibri"/>
          <w:sz w:val="28"/>
          <w:szCs w:val="28"/>
        </w:rPr>
        <w:t>знания, навыки</w:t>
      </w:r>
      <w:r w:rsidRPr="005D6EC1">
        <w:rPr>
          <w:rStyle w:val="FontStyle19"/>
          <w:rFonts w:eastAsia="Calibri"/>
          <w:sz w:val="28"/>
          <w:szCs w:val="28"/>
        </w:rPr>
        <w:t>, умения и компетенции приобрел в ходе прохождения практики, как составлены представленные им доку</w:t>
      </w:r>
      <w:r w:rsidR="00DA7AC4">
        <w:rPr>
          <w:rStyle w:val="FontStyle19"/>
          <w:rFonts w:eastAsia="Calibri"/>
          <w:sz w:val="28"/>
          <w:szCs w:val="28"/>
        </w:rPr>
        <w:t>менты и расчеты, а также обосно</w:t>
      </w:r>
      <w:r w:rsidRPr="005D6EC1">
        <w:rPr>
          <w:rStyle w:val="FontStyle19"/>
          <w:rFonts w:eastAsia="Calibri"/>
          <w:sz w:val="28"/>
          <w:szCs w:val="28"/>
        </w:rPr>
        <w:t>вал свои выводы и предложения.</w:t>
      </w:r>
    </w:p>
    <w:p w14:paraId="72F5C9F4" w14:textId="55B91C92" w:rsidR="00FD0CD3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период прохождения </w:t>
      </w:r>
      <w:r w:rsidR="00A11A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практики каждый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обучающийся</w:t>
      </w: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ведет дневник </w:t>
      </w:r>
      <w:r w:rsidR="00A11A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практики, в котором фиксируются выполняемые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обучающимся</w:t>
      </w: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виды работ.</w:t>
      </w:r>
    </w:p>
    <w:p w14:paraId="5A519C23" w14:textId="604181E3" w:rsidR="00FD0CD3" w:rsidRPr="004C03C5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Дневник </w:t>
      </w:r>
      <w:r w:rsidR="00A11A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 </w:t>
      </w: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проверяется и подписывается руководителем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 от организации-базы практики и руководителем практики от финансового университета</w:t>
      </w: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14:paraId="07DFD4BE" w14:textId="711156A7" w:rsidR="00FD0CD3" w:rsidRPr="0017229F" w:rsidRDefault="00FD0CD3" w:rsidP="00FD0CD3">
      <w:pPr>
        <w:widowControl w:val="0"/>
        <w:tabs>
          <w:tab w:val="left" w:pos="2060"/>
          <w:tab w:val="left" w:pos="2280"/>
          <w:tab w:val="left" w:pos="3680"/>
          <w:tab w:val="left" w:pos="5140"/>
          <w:tab w:val="left" w:pos="6300"/>
          <w:tab w:val="left" w:pos="744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29F">
        <w:rPr>
          <w:rFonts w:ascii="Times New Roman" w:hAnsi="Times New Roman"/>
          <w:sz w:val="28"/>
          <w:szCs w:val="28"/>
        </w:rPr>
        <w:t>Защита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A11A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производственной </w:t>
      </w:r>
      <w:r w:rsidRPr="0017229F">
        <w:rPr>
          <w:rFonts w:ascii="Times New Roman" w:hAnsi="Times New Roman"/>
          <w:sz w:val="28"/>
          <w:szCs w:val="28"/>
        </w:rPr>
        <w:t>практики</w:t>
      </w:r>
      <w:r>
        <w:rPr>
          <w:rFonts w:ascii="Times New Roman" w:hAnsi="Times New Roman"/>
          <w:sz w:val="28"/>
          <w:szCs w:val="28"/>
        </w:rPr>
        <w:t xml:space="preserve"> проходит совместно с защитой </w:t>
      </w:r>
      <w:r w:rsidR="005D6EC1">
        <w:rPr>
          <w:rFonts w:ascii="Times New Roman" w:hAnsi="Times New Roman"/>
          <w:sz w:val="28"/>
          <w:szCs w:val="28"/>
        </w:rPr>
        <w:lastRenderedPageBreak/>
        <w:t>производственной, в</w:t>
      </w:r>
      <w:r>
        <w:rPr>
          <w:rFonts w:ascii="Times New Roman" w:hAnsi="Times New Roman"/>
          <w:sz w:val="28"/>
          <w:szCs w:val="28"/>
        </w:rPr>
        <w:t xml:space="preserve"> том числе </w:t>
      </w:r>
      <w:r w:rsidR="005D6EC1">
        <w:rPr>
          <w:rFonts w:ascii="Times New Roman" w:hAnsi="Times New Roman"/>
          <w:sz w:val="28"/>
          <w:szCs w:val="28"/>
        </w:rPr>
        <w:t>преддипломной практики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7229F">
        <w:rPr>
          <w:rFonts w:ascii="Times New Roman" w:hAnsi="Times New Roman"/>
          <w:sz w:val="28"/>
          <w:szCs w:val="28"/>
        </w:rPr>
        <w:t>Для ее проведения организуется комиссия с участием преподавателей</w:t>
      </w:r>
      <w:r>
        <w:rPr>
          <w:rFonts w:ascii="Times New Roman" w:hAnsi="Times New Roman"/>
          <w:sz w:val="28"/>
          <w:szCs w:val="28"/>
        </w:rPr>
        <w:t xml:space="preserve"> кафедры</w:t>
      </w:r>
      <w:r w:rsidRPr="0017229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Обучающиеся </w:t>
      </w:r>
      <w:r w:rsidRPr="0017229F">
        <w:rPr>
          <w:rFonts w:ascii="Times New Roman" w:hAnsi="Times New Roman"/>
          <w:sz w:val="28"/>
          <w:szCs w:val="28"/>
        </w:rPr>
        <w:t>делают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устные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сообщения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о проделанной в период практики работе и ее результатах.</w:t>
      </w:r>
    </w:p>
    <w:p w14:paraId="30F13153" w14:textId="77777777" w:rsidR="00FD0CD3" w:rsidRPr="0017229F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7229F">
        <w:rPr>
          <w:rFonts w:ascii="Times New Roman" w:hAnsi="Times New Roman"/>
          <w:sz w:val="28"/>
          <w:szCs w:val="28"/>
        </w:rPr>
        <w:t xml:space="preserve">При оценке работы </w:t>
      </w:r>
      <w:r>
        <w:rPr>
          <w:rFonts w:ascii="Times New Roman" w:hAnsi="Times New Roman"/>
          <w:sz w:val="28"/>
          <w:szCs w:val="28"/>
        </w:rPr>
        <w:t>обучающихся</w:t>
      </w:r>
      <w:r w:rsidRPr="0017229F">
        <w:rPr>
          <w:rFonts w:ascii="Times New Roman" w:hAnsi="Times New Roman"/>
          <w:sz w:val="28"/>
          <w:szCs w:val="28"/>
        </w:rPr>
        <w:t xml:space="preserve"> обращается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внимание на:</w:t>
      </w:r>
    </w:p>
    <w:p w14:paraId="2FFE0EC0" w14:textId="77777777" w:rsidR="00FD0CD3" w:rsidRPr="0017229F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229F">
        <w:rPr>
          <w:rFonts w:ascii="Times New Roman" w:hAnsi="Times New Roman"/>
          <w:sz w:val="28"/>
          <w:szCs w:val="28"/>
        </w:rPr>
        <w:t>степень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самостоятельности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инициативности</w:t>
      </w:r>
      <w:r>
        <w:rPr>
          <w:rFonts w:ascii="Times New Roman" w:hAnsi="Times New Roman"/>
          <w:sz w:val="28"/>
          <w:szCs w:val="28"/>
        </w:rPr>
        <w:t xml:space="preserve"> обучающихся </w:t>
      </w:r>
      <w:r w:rsidRPr="0017229F">
        <w:rPr>
          <w:rFonts w:ascii="Times New Roman" w:hAnsi="Times New Roman"/>
          <w:sz w:val="28"/>
          <w:szCs w:val="28"/>
        </w:rPr>
        <w:t>при выполнении заданий в период практики;</w:t>
      </w:r>
    </w:p>
    <w:p w14:paraId="4088AE2C" w14:textId="77777777" w:rsidR="00FD0CD3" w:rsidRPr="0017229F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229F">
        <w:rPr>
          <w:rFonts w:ascii="Times New Roman" w:hAnsi="Times New Roman"/>
          <w:sz w:val="28"/>
          <w:szCs w:val="28"/>
        </w:rPr>
        <w:t>сделанные на основе анализа фактического материала разработки и предложения;</w:t>
      </w:r>
    </w:p>
    <w:p w14:paraId="568EA054" w14:textId="77777777" w:rsidR="00FD0CD3" w:rsidRPr="00686726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качество письменного отчета по практике и сроки его представления на кафедру.</w:t>
      </w:r>
    </w:p>
    <w:p w14:paraId="38A9A842" w14:textId="09975A6A" w:rsidR="00FD0CD3" w:rsidRDefault="00FD0CD3" w:rsidP="00FD0CD3">
      <w:pPr>
        <w:widowControl w:val="0"/>
        <w:tabs>
          <w:tab w:val="left" w:pos="700"/>
          <w:tab w:val="left" w:pos="1480"/>
          <w:tab w:val="left" w:pos="2060"/>
          <w:tab w:val="left" w:pos="3240"/>
          <w:tab w:val="left" w:pos="3420"/>
          <w:tab w:val="left" w:pos="3880"/>
          <w:tab w:val="left" w:pos="4480"/>
          <w:tab w:val="left" w:pos="5580"/>
          <w:tab w:val="left" w:pos="6180"/>
          <w:tab w:val="left" w:pos="6540"/>
          <w:tab w:val="left" w:pos="7580"/>
          <w:tab w:val="left" w:pos="77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 xml:space="preserve">По результатам защиты отчета по </w:t>
      </w:r>
      <w:r w:rsidR="00A11A9B" w:rsidRPr="00686726">
        <w:rPr>
          <w:rFonts w:ascii="Times New Roman" w:hAnsi="Times New Roman"/>
          <w:sz w:val="28"/>
          <w:szCs w:val="28"/>
        </w:rPr>
        <w:t>производственной</w:t>
      </w:r>
      <w:r w:rsidRPr="00686726">
        <w:rPr>
          <w:rFonts w:ascii="Times New Roman" w:hAnsi="Times New Roman"/>
          <w:sz w:val="28"/>
          <w:szCs w:val="28"/>
        </w:rPr>
        <w:t xml:space="preserve"> практике выставляется </w:t>
      </w:r>
      <w:r w:rsidR="00DB5759" w:rsidRPr="00686726">
        <w:rPr>
          <w:rFonts w:ascii="Times New Roman" w:hAnsi="Times New Roman"/>
          <w:sz w:val="28"/>
          <w:szCs w:val="28"/>
        </w:rPr>
        <w:t>зачет с оценкой</w:t>
      </w:r>
      <w:r w:rsidRPr="00686726">
        <w:rPr>
          <w:rFonts w:ascii="Times New Roman" w:hAnsi="Times New Roman"/>
          <w:sz w:val="28"/>
          <w:szCs w:val="28"/>
        </w:rPr>
        <w:t xml:space="preserve">. Оценка заносится в зачетную ведомость руководителем практики от </w:t>
      </w:r>
      <w:r w:rsidR="005D6EC1" w:rsidRPr="00686726">
        <w:rPr>
          <w:rFonts w:ascii="Times New Roman" w:hAnsi="Times New Roman"/>
          <w:sz w:val="28"/>
          <w:szCs w:val="28"/>
        </w:rPr>
        <w:t>департамента</w:t>
      </w:r>
      <w:r w:rsidR="008B7DDC" w:rsidRPr="00686726">
        <w:rPr>
          <w:rFonts w:ascii="Times New Roman" w:hAnsi="Times New Roman"/>
          <w:sz w:val="28"/>
          <w:szCs w:val="28"/>
        </w:rPr>
        <w:t>.</w:t>
      </w:r>
      <w:r w:rsidRPr="00686726">
        <w:rPr>
          <w:rFonts w:ascii="Times New Roman" w:hAnsi="Times New Roman"/>
          <w:sz w:val="28"/>
          <w:szCs w:val="28"/>
        </w:rPr>
        <w:t xml:space="preserve"> Оценка результатов прохождения обучающимся практики включается в приложение к диплому</w:t>
      </w:r>
      <w:r w:rsidRPr="0017229F">
        <w:rPr>
          <w:rFonts w:ascii="Times New Roman" w:hAnsi="Times New Roman"/>
          <w:sz w:val="28"/>
          <w:szCs w:val="28"/>
        </w:rPr>
        <w:t>.</w:t>
      </w:r>
    </w:p>
    <w:p w14:paraId="5FA8BB79" w14:textId="77777777" w:rsidR="00FD0CD3" w:rsidRPr="00DC7C6B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Обучающиеся</w:t>
      </w:r>
      <w:r w:rsidRPr="00DC7C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не выполнившие программу практики по уважительной причине, направляются на практику вторично, в свободное от учебы время.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Обучающиеся</w:t>
      </w:r>
      <w:r w:rsidRPr="00DC7C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 из Фин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ансового </w:t>
      </w:r>
      <w:r w:rsidRPr="00DC7C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университета как имеющие академическую задолженность.</w:t>
      </w:r>
    </w:p>
    <w:p w14:paraId="672D0671" w14:textId="77777777" w:rsidR="00FD0CD3" w:rsidRPr="00DC7C6B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7C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Оценки по всем видам практик приравниваются к оценкам по теоретическому обучению и учитываются при подведении итогов общей успеваемости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обучающихся</w:t>
      </w:r>
      <w:r w:rsidRPr="00DC7C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14:paraId="455D160F" w14:textId="77777777" w:rsidR="00FD0CD3" w:rsidRPr="007B4496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9" w:name="_Toc439247580"/>
      <w:bookmarkStart w:id="20" w:name="_Toc532975646"/>
      <w:bookmarkStart w:id="21" w:name="_Toc533172425"/>
      <w:bookmarkStart w:id="22" w:name="_Toc24911705"/>
      <w:r w:rsidRPr="007B4496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9"/>
      <w:bookmarkEnd w:id="20"/>
      <w:bookmarkEnd w:id="21"/>
      <w:bookmarkEnd w:id="22"/>
      <w:r w:rsidR="00FF534D" w:rsidRPr="00FF534D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</w:p>
    <w:p w14:paraId="48A0CC68" w14:textId="77777777" w:rsidR="00FD0CD3" w:rsidRPr="00FF534D" w:rsidRDefault="00FF534D" w:rsidP="005D6EC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3" w:name="_Toc532975648"/>
      <w:bookmarkStart w:id="24" w:name="_Toc533172242"/>
      <w:bookmarkStart w:id="25" w:name="_Toc533172427"/>
      <w:r w:rsidRPr="00FF534D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5D6EC1">
        <w:rPr>
          <w:rFonts w:ascii="Times New Roman" w:hAnsi="Times New Roman" w:cs="Times New Roman"/>
          <w:sz w:val="28"/>
        </w:rPr>
        <w:t>»</w:t>
      </w:r>
      <w:bookmarkEnd w:id="23"/>
      <w:bookmarkEnd w:id="24"/>
      <w:bookmarkEnd w:id="25"/>
      <w:r>
        <w:rPr>
          <w:rFonts w:ascii="Times New Roman" w:hAnsi="Times New Roman" w:cs="Times New Roman"/>
          <w:sz w:val="28"/>
        </w:rPr>
        <w:t>.</w:t>
      </w:r>
    </w:p>
    <w:p w14:paraId="5BCE8267" w14:textId="18666077" w:rsidR="00F530F7" w:rsidRDefault="00BC7B0C" w:rsidP="00BC7B0C">
      <w:pPr>
        <w:jc w:val="right"/>
        <w:rPr>
          <w:rFonts w:ascii="Times New Roman" w:hAnsi="Times New Roman" w:cs="Times New Roman"/>
          <w:sz w:val="28"/>
          <w:szCs w:val="28"/>
        </w:rPr>
      </w:pPr>
      <w:r w:rsidRPr="00BC7B0C">
        <w:rPr>
          <w:rFonts w:ascii="Times New Roman" w:hAnsi="Times New Roman" w:cs="Times New Roman"/>
          <w:sz w:val="28"/>
          <w:szCs w:val="28"/>
        </w:rPr>
        <w:t>Примеры оценочных средств</w:t>
      </w:r>
    </w:p>
    <w:p w14:paraId="32054E25" w14:textId="77777777" w:rsidR="00C72847" w:rsidRPr="003A5307" w:rsidRDefault="00C72847" w:rsidP="00C7284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307">
        <w:rPr>
          <w:rFonts w:ascii="Times New Roman" w:hAnsi="Times New Roman" w:cs="Times New Roman"/>
          <w:sz w:val="28"/>
          <w:szCs w:val="28"/>
        </w:rPr>
        <w:lastRenderedPageBreak/>
        <w:t>для обучающихся по направлению подготовки 38.03.01 «Экономика»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5307">
        <w:rPr>
          <w:rFonts w:ascii="Times New Roman" w:hAnsi="Times New Roman" w:cs="Times New Roman"/>
          <w:sz w:val="28"/>
          <w:szCs w:val="28"/>
        </w:rPr>
        <w:t>образовательные программы «Международный бизнес: налогообложение и учет (на английском языке)», профил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3A5307">
        <w:rPr>
          <w:rFonts w:ascii="Times New Roman" w:hAnsi="Times New Roman" w:cs="Times New Roman"/>
          <w:sz w:val="28"/>
          <w:szCs w:val="28"/>
        </w:rPr>
        <w:t>«Международная торговля  и налогообложение ( на английском языке) / International Business: Taxation and Accounting»,</w:t>
      </w:r>
      <w:r>
        <w:rPr>
          <w:rFonts w:ascii="Times New Roman" w:hAnsi="Times New Roman" w:cs="Times New Roman"/>
          <w:sz w:val="28"/>
          <w:szCs w:val="28"/>
        </w:rPr>
        <w:t xml:space="preserve">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3634"/>
        <w:gridCol w:w="3966"/>
      </w:tblGrid>
      <w:tr w:rsidR="009840C0" w:rsidRPr="00455BA1" w14:paraId="14FCE672" w14:textId="77777777" w:rsidTr="009840C0">
        <w:trPr>
          <w:trHeight w:val="20"/>
        </w:trPr>
        <w:tc>
          <w:tcPr>
            <w:tcW w:w="1273" w:type="pct"/>
            <w:shd w:val="clear" w:color="auto" w:fill="auto"/>
          </w:tcPr>
          <w:p w14:paraId="0BC72A63" w14:textId="254E20BB" w:rsidR="009840C0" w:rsidRPr="00791630" w:rsidRDefault="009840C0" w:rsidP="009840C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1782" w:type="pct"/>
            <w:shd w:val="clear" w:color="auto" w:fill="auto"/>
          </w:tcPr>
          <w:p w14:paraId="72B1D315" w14:textId="5DA8138E" w:rsidR="009840C0" w:rsidRPr="00791630" w:rsidRDefault="009840C0" w:rsidP="009840C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45" w:type="pct"/>
            <w:shd w:val="clear" w:color="auto" w:fill="auto"/>
          </w:tcPr>
          <w:p w14:paraId="2AFBB288" w14:textId="5532FA94" w:rsidR="009840C0" w:rsidRPr="00791630" w:rsidRDefault="009840C0" w:rsidP="009840C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9840C0" w:rsidRPr="00E10B78" w14:paraId="31D27DBE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2F0BAC97" w14:textId="4090839B" w:rsidR="009840C0" w:rsidRPr="00791630" w:rsidRDefault="009840C0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(ПКН</w:t>
            </w:r>
            <w:r w:rsidRPr="00791630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82" w:type="pct"/>
            <w:shd w:val="clear" w:color="auto" w:fill="auto"/>
          </w:tcPr>
          <w:p w14:paraId="6DE8F113" w14:textId="77777777" w:rsidR="009840C0" w:rsidRPr="00791630" w:rsidRDefault="009840C0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945" w:type="pct"/>
            <w:shd w:val="clear" w:color="auto" w:fill="auto"/>
          </w:tcPr>
          <w:p w14:paraId="7DB97FB9" w14:textId="77777777" w:rsidR="000F7750" w:rsidRPr="000F7750" w:rsidRDefault="000F7750" w:rsidP="000F7750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750">
              <w:rPr>
                <w:rFonts w:ascii="Times New Roman" w:hAnsi="Times New Roman" w:cs="Times New Roman"/>
                <w:sz w:val="24"/>
                <w:szCs w:val="24"/>
              </w:rPr>
              <w:t>Какие современные экономические концепции Вы знаете?</w:t>
            </w:r>
          </w:p>
          <w:p w14:paraId="5065CC86" w14:textId="77777777" w:rsidR="000F7750" w:rsidRPr="000F7750" w:rsidRDefault="000F7750" w:rsidP="000F7750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750"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 направления экономической науки.</w:t>
            </w:r>
          </w:p>
          <w:p w14:paraId="5A0CA2E8" w14:textId="408EA2B6" w:rsidR="009840C0" w:rsidRPr="005C19DF" w:rsidRDefault="009840C0" w:rsidP="007B215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50" w:rsidRPr="00E10B78" w14:paraId="36293EDC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5F85C603" w14:textId="77777777" w:rsidR="000F7750" w:rsidRPr="00791630" w:rsidRDefault="000F7750" w:rsidP="000F7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2A0A4B6A" w14:textId="77777777" w:rsidR="000F7750" w:rsidRPr="00791630" w:rsidRDefault="000F7750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45" w:type="pct"/>
            <w:shd w:val="clear" w:color="auto" w:fill="auto"/>
          </w:tcPr>
          <w:p w14:paraId="477387B0" w14:textId="664F2EC4" w:rsidR="000F7750" w:rsidRPr="000F7750" w:rsidRDefault="000F7750" w:rsidP="000F7750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750">
              <w:rPr>
                <w:rFonts w:ascii="Times New Roman" w:hAnsi="Times New Roman" w:cs="Times New Roman"/>
                <w:sz w:val="24"/>
                <w:szCs w:val="24"/>
              </w:rPr>
              <w:t>Какие современные экономические процессы Вы знаете?</w:t>
            </w:r>
          </w:p>
        </w:tc>
      </w:tr>
      <w:tr w:rsidR="000F7750" w:rsidRPr="00E10B78" w14:paraId="3FFE8D5E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7FC0CAC1" w14:textId="77777777" w:rsidR="000F7750" w:rsidRPr="00791630" w:rsidRDefault="000F7750" w:rsidP="000F7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222F4B78" w14:textId="77777777" w:rsidR="000F7750" w:rsidRPr="00791630" w:rsidRDefault="000F7750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45" w:type="pct"/>
            <w:shd w:val="clear" w:color="auto" w:fill="auto"/>
          </w:tcPr>
          <w:p w14:paraId="3EC8FF7F" w14:textId="5D2F5A4C" w:rsidR="000F7750" w:rsidRPr="000F7750" w:rsidRDefault="000F7750" w:rsidP="000F7750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750">
              <w:rPr>
                <w:rFonts w:ascii="Times New Roman" w:hAnsi="Times New Roman" w:cs="Times New Roman"/>
                <w:sz w:val="24"/>
                <w:szCs w:val="24"/>
              </w:rPr>
              <w:t>Охарактеризуйте российские и зарубежные источники научных знаний и экономической информации.</w:t>
            </w:r>
          </w:p>
        </w:tc>
      </w:tr>
      <w:tr w:rsidR="00F87F5F" w:rsidRPr="00455BA1" w14:paraId="5EAF35F5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542BDAEB" w14:textId="5ACF9C1B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меняющихся финансово-экономических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(ПКН</w:t>
            </w:r>
            <w:r w:rsidRPr="00791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1782" w:type="pct"/>
            <w:shd w:val="clear" w:color="auto" w:fill="auto"/>
          </w:tcPr>
          <w:p w14:paraId="317A3B32" w14:textId="77777777" w:rsidR="00F87F5F" w:rsidRPr="00CD4D0D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>
              <w:t xml:space="preserve">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945" w:type="pct"/>
            <w:shd w:val="clear" w:color="auto" w:fill="auto"/>
          </w:tcPr>
          <w:p w14:paraId="0E4DEDFA" w14:textId="46861644" w:rsidR="00F87F5F" w:rsidRPr="00246E24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>Каковы основные приемы обоснования оперативных, тактических и стратегических управленческих решений</w:t>
            </w:r>
          </w:p>
        </w:tc>
      </w:tr>
      <w:tr w:rsidR="00F87F5F" w:rsidRPr="00455BA1" w14:paraId="021DBB9D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16DDDF03" w14:textId="7777777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58C127FE" w14:textId="77777777" w:rsidR="00F87F5F" w:rsidRPr="00791630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945" w:type="pct"/>
            <w:shd w:val="clear" w:color="auto" w:fill="auto"/>
          </w:tcPr>
          <w:p w14:paraId="71090550" w14:textId="2110FD61" w:rsidR="00F87F5F" w:rsidRPr="00246E24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>Какие варианты решений профессиональных задач в условиях неопределенности Вы можете назвать?</w:t>
            </w:r>
          </w:p>
        </w:tc>
      </w:tr>
      <w:tr w:rsidR="00F87F5F" w:rsidRPr="00455BA1" w14:paraId="3FC9517E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76C8753B" w14:textId="56FACEC1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</w:t>
            </w:r>
            <w:r w:rsidRPr="00296E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межличностном профессиональном 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(УК-9)</w:t>
            </w:r>
          </w:p>
        </w:tc>
        <w:tc>
          <w:tcPr>
            <w:tcW w:w="1782" w:type="pct"/>
            <w:shd w:val="clear" w:color="auto" w:fill="auto"/>
          </w:tcPr>
          <w:p w14:paraId="03464B3A" w14:textId="77777777" w:rsidR="00F87F5F" w:rsidRPr="00791630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1.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опытом, и презентации результатов работы</w:t>
            </w:r>
          </w:p>
        </w:tc>
        <w:tc>
          <w:tcPr>
            <w:tcW w:w="1945" w:type="pct"/>
            <w:shd w:val="clear" w:color="auto" w:fill="auto"/>
          </w:tcPr>
          <w:p w14:paraId="0CE1716E" w14:textId="3D11583F" w:rsidR="00F87F5F" w:rsidRPr="00246E24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можно оценить эффективность использования стратегии сотрудничества для достижения поставленной цели?</w:t>
            </w:r>
          </w:p>
        </w:tc>
      </w:tr>
      <w:tr w:rsidR="00F87F5F" w:rsidRPr="00455BA1" w14:paraId="278BDA96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4F4DEC16" w14:textId="7777777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7B66F2C3" w14:textId="77777777" w:rsidR="00F87F5F" w:rsidRPr="00791630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945" w:type="pct"/>
            <w:shd w:val="clear" w:color="auto" w:fill="auto"/>
          </w:tcPr>
          <w:p w14:paraId="2F6A9967" w14:textId="5D733A8F" w:rsidR="00F87F5F" w:rsidRPr="00246E24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>Какие этические нормы в межличностном профессиональном общении Вы можете назвать?</w:t>
            </w:r>
          </w:p>
        </w:tc>
      </w:tr>
      <w:tr w:rsidR="00F87F5F" w:rsidRPr="00455BA1" w14:paraId="2E629520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2780840E" w14:textId="7777777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0856C8F5" w14:textId="77777777" w:rsidR="00F87F5F" w:rsidRPr="00791630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945" w:type="pct"/>
            <w:shd w:val="clear" w:color="auto" w:fill="auto"/>
          </w:tcPr>
          <w:p w14:paraId="285A61B1" w14:textId="289A5957" w:rsidR="00F87F5F" w:rsidRPr="00246E24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>Оцените роли участников команды при выполнении поставленных задач в профессиональной сфере.</w:t>
            </w:r>
          </w:p>
        </w:tc>
      </w:tr>
      <w:tr w:rsidR="00F87F5F" w:rsidRPr="00455BA1" w14:paraId="3529504F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69B33FD6" w14:textId="78C7FD25" w:rsidR="00F87F5F" w:rsidRPr="000076FE" w:rsidRDefault="00F87F5F" w:rsidP="00F87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ориентироваться в закономерностях функционирования международной торговли,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(ПКП-1)</w:t>
            </w:r>
          </w:p>
        </w:tc>
        <w:tc>
          <w:tcPr>
            <w:tcW w:w="1782" w:type="pct"/>
            <w:shd w:val="clear" w:color="auto" w:fill="auto"/>
          </w:tcPr>
          <w:p w14:paraId="1CA4E79C" w14:textId="77777777" w:rsidR="00F87F5F" w:rsidRPr="00B850A9" w:rsidRDefault="00F87F5F" w:rsidP="004D2C42">
            <w:pPr>
              <w:pStyle w:val="Style2"/>
              <w:numPr>
                <w:ilvl w:val="0"/>
                <w:numId w:val="40"/>
              </w:numPr>
              <w:tabs>
                <w:tab w:val="left" w:pos="290"/>
              </w:tabs>
              <w:spacing w:line="240" w:lineRule="auto"/>
              <w:ind w:left="0" w:firstLine="0"/>
              <w:rPr>
                <w:rFonts w:eastAsia="Calibri"/>
              </w:rPr>
            </w:pPr>
            <w:r w:rsidRPr="00B850A9">
              <w:rPr>
                <w:rFonts w:eastAsia="Calibri"/>
              </w:rPr>
              <w:t>Демонстрирует знание основ и методов системного анализа внешнеэкономической информации, исследования товарных рынков.</w:t>
            </w:r>
          </w:p>
          <w:p w14:paraId="7D56109A" w14:textId="77777777" w:rsidR="00F87F5F" w:rsidRPr="00B850A9" w:rsidRDefault="00F87F5F" w:rsidP="00F87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69C7E857" w14:textId="11D60903" w:rsidR="00F87F5F" w:rsidRPr="00F87F5F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основные методы системного анализа внешнеэкономической информации, исследования товарных рынков </w:t>
            </w:r>
          </w:p>
        </w:tc>
      </w:tr>
      <w:tr w:rsidR="00F87F5F" w:rsidRPr="00455BA1" w14:paraId="6E657B83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0B9C5597" w14:textId="77777777" w:rsidR="00F87F5F" w:rsidRPr="00630A77" w:rsidRDefault="00F87F5F" w:rsidP="00F87F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078C4897" w14:textId="77777777" w:rsidR="00F87F5F" w:rsidRPr="00B850A9" w:rsidRDefault="00F87F5F" w:rsidP="004D2C42">
            <w:pPr>
              <w:pStyle w:val="Style2"/>
              <w:numPr>
                <w:ilvl w:val="0"/>
                <w:numId w:val="40"/>
              </w:numPr>
              <w:spacing w:line="240" w:lineRule="auto"/>
              <w:ind w:left="0" w:firstLine="0"/>
              <w:rPr>
                <w:rFonts w:eastAsia="Calibri"/>
                <w:lang w:eastAsia="en-US"/>
              </w:rPr>
            </w:pPr>
            <w:r w:rsidRPr="00B850A9">
              <w:rPr>
                <w:rFonts w:eastAsia="Calibri"/>
              </w:rPr>
              <w:t xml:space="preserve">Применяет действующее законодательство и нормативно-правовую базу для ведения бизнеса в сфере международной торговли, </w:t>
            </w:r>
            <w:r w:rsidRPr="00B850A9">
              <w:rPr>
                <w:rFonts w:eastAsia="Calibri"/>
                <w:lang w:eastAsia="en-US"/>
              </w:rPr>
              <w:t>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деятельности.</w:t>
            </w:r>
          </w:p>
        </w:tc>
        <w:tc>
          <w:tcPr>
            <w:tcW w:w="1945" w:type="pct"/>
            <w:shd w:val="clear" w:color="auto" w:fill="auto"/>
          </w:tcPr>
          <w:p w14:paraId="2BC98E51" w14:textId="43076580" w:rsidR="00F87F5F" w:rsidRPr="00F87F5F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>Дайте характеристику действующему законодательству и нормативно-правовой базе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</w:t>
            </w:r>
          </w:p>
        </w:tc>
      </w:tr>
      <w:tr w:rsidR="00F87F5F" w:rsidRPr="00455BA1" w14:paraId="626EB1D1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27D94200" w14:textId="77777777" w:rsidR="00F87F5F" w:rsidRPr="000076FE" w:rsidRDefault="00F87F5F" w:rsidP="00F87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pct"/>
            <w:shd w:val="clear" w:color="auto" w:fill="auto"/>
          </w:tcPr>
          <w:p w14:paraId="54C5CB85" w14:textId="0E5AEE56" w:rsidR="00F87F5F" w:rsidRPr="00CD1FA0" w:rsidRDefault="00F87F5F" w:rsidP="004D2C42">
            <w:pPr>
              <w:pStyle w:val="Style2"/>
              <w:numPr>
                <w:ilvl w:val="0"/>
                <w:numId w:val="40"/>
              </w:numPr>
              <w:spacing w:line="240" w:lineRule="auto"/>
              <w:ind w:left="0" w:firstLine="0"/>
              <w:rPr>
                <w:rFonts w:eastAsia="Calibri"/>
              </w:rPr>
            </w:pPr>
            <w:r w:rsidRPr="00CD1FA0">
              <w:rPr>
                <w:rFonts w:eastAsia="Calibri"/>
              </w:rPr>
              <w:t>Демонстрирует навыки оформления и документарного сопровождения внешнеторговых контрактов, отражения сопутствующих хозяйственных операций в финансовой отчетности, в том числе составленной по международным стандартам.</w:t>
            </w:r>
          </w:p>
        </w:tc>
        <w:tc>
          <w:tcPr>
            <w:tcW w:w="1945" w:type="pct"/>
            <w:shd w:val="clear" w:color="auto" w:fill="auto"/>
          </w:tcPr>
          <w:p w14:paraId="431D9F22" w14:textId="058D066B" w:rsidR="00F87F5F" w:rsidRPr="00F87F5F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 правила оформления сопровождения внешнеторговых контрактов</w:t>
            </w:r>
          </w:p>
        </w:tc>
      </w:tr>
      <w:tr w:rsidR="00F87F5F" w:rsidRPr="00455BA1" w14:paraId="47A9C314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1CB46045" w14:textId="3A562D86" w:rsidR="00F87F5F" w:rsidRPr="00B850A9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 также </w:t>
            </w:r>
            <w:r w:rsidRPr="00630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исполнение обязательств сторонами сделки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(ПКП-2)</w:t>
            </w: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2" w:type="pct"/>
            <w:shd w:val="clear" w:color="auto" w:fill="auto"/>
          </w:tcPr>
          <w:p w14:paraId="4EDDF46F" w14:textId="77777777" w:rsidR="00F87F5F" w:rsidRPr="00B850A9" w:rsidRDefault="00F87F5F" w:rsidP="004D2C42">
            <w:pPr>
              <w:pStyle w:val="Style2"/>
              <w:numPr>
                <w:ilvl w:val="0"/>
                <w:numId w:val="41"/>
              </w:numPr>
              <w:spacing w:line="240" w:lineRule="auto"/>
              <w:ind w:left="0" w:firstLine="0"/>
              <w:rPr>
                <w:rFonts w:eastAsia="Calibri"/>
                <w:lang w:eastAsia="en-US"/>
              </w:rPr>
            </w:pPr>
            <w:r w:rsidRPr="00B850A9">
              <w:rPr>
                <w:rFonts w:eastAsia="Calibri"/>
              </w:rPr>
              <w:lastRenderedPageBreak/>
              <w:t>Владеет навыками структурирования и сопровождения внешнеторговых сделок с учетом подлежащих уплате налогов и таможенных платежей</w:t>
            </w:r>
            <w:r w:rsidRPr="00B850A9">
              <w:rPr>
                <w:rFonts w:eastAsia="Calibri"/>
                <w:lang w:eastAsia="en-US"/>
              </w:rPr>
              <w:t>.</w:t>
            </w:r>
          </w:p>
          <w:p w14:paraId="33F71719" w14:textId="77777777" w:rsidR="00F87F5F" w:rsidRPr="00B850A9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293DEC94" w14:textId="42665EFF" w:rsidR="00F87F5F" w:rsidRPr="000076FE" w:rsidRDefault="00F87F5F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Какие методы </w:t>
            </w:r>
            <w:r w:rsidRPr="00F87F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структурирования и сопровождения внешнеторговых сделок с учетом подлежащих уплате налогов и таможенных платежей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 можете назвать?</w:t>
            </w:r>
          </w:p>
        </w:tc>
      </w:tr>
      <w:tr w:rsidR="00F87F5F" w:rsidRPr="00455BA1" w14:paraId="34BA0B28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6340AB56" w14:textId="77777777" w:rsidR="00F87F5F" w:rsidRPr="000076FE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pct"/>
            <w:shd w:val="clear" w:color="auto" w:fill="auto"/>
          </w:tcPr>
          <w:p w14:paraId="42F9F435" w14:textId="77777777" w:rsidR="00F87F5F" w:rsidRPr="00B850A9" w:rsidRDefault="00F87F5F" w:rsidP="004D2C42">
            <w:pPr>
              <w:pStyle w:val="aa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Подготавливает отчеты и предложения о потенциальных партнерах на внешних рынках, д</w:t>
            </w: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емонстрирует способность разрабатывать сбытовую политику организации, выбирать современные методы продажи товаров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разрабатывать текст 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рекламной информации о продукции организации на иностранном языке</w:t>
            </w: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45" w:type="pct"/>
            <w:shd w:val="clear" w:color="auto" w:fill="auto"/>
          </w:tcPr>
          <w:p w14:paraId="0A1A79A9" w14:textId="244CF35D" w:rsidR="00F87F5F" w:rsidRPr="000076FE" w:rsidRDefault="000D7599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Охарактеризуйте</w:t>
            </w:r>
            <w:r w:rsidR="00F87F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</w:t>
            </w:r>
            <w:r w:rsidR="00F87F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оформления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подготовки</w:t>
            </w:r>
            <w:r w:rsidR="00F87F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предложени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потенциальных партнерах на внешних рынках</w:t>
            </w:r>
          </w:p>
        </w:tc>
      </w:tr>
      <w:tr w:rsidR="00F87F5F" w:rsidRPr="00455BA1" w14:paraId="08E97404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314C53A9" w14:textId="3027F33E" w:rsidR="00F87F5F" w:rsidRPr="000076FE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торговли управленческих решений, а также определения внешнеторговых цен по внутригрупповым сделкам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(ПКП-3)</w:t>
            </w:r>
          </w:p>
          <w:p w14:paraId="58324852" w14:textId="77777777" w:rsidR="00F87F5F" w:rsidRPr="00B850A9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0D4809" w14:textId="7777777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4491375E" w14:textId="77777777" w:rsidR="00F87F5F" w:rsidRPr="00B850A9" w:rsidRDefault="00F87F5F" w:rsidP="004D2C42">
            <w:pPr>
              <w:pStyle w:val="aa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</w:tc>
        <w:tc>
          <w:tcPr>
            <w:tcW w:w="1945" w:type="pct"/>
            <w:shd w:val="clear" w:color="auto" w:fill="auto"/>
          </w:tcPr>
          <w:p w14:paraId="1205F089" w14:textId="1022BC91" w:rsidR="00F87F5F" w:rsidRPr="00A66EB7" w:rsidRDefault="00A66EB7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6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методы исчисления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</w:t>
            </w:r>
          </w:p>
        </w:tc>
      </w:tr>
      <w:tr w:rsidR="00F87F5F" w:rsidRPr="00455BA1" w14:paraId="5F51EA2A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4E76A98C" w14:textId="77777777" w:rsidR="00F87F5F" w:rsidRPr="00630A77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395333B4" w14:textId="77777777" w:rsidR="00F87F5F" w:rsidRPr="00B850A9" w:rsidRDefault="00F87F5F" w:rsidP="004D2C42">
            <w:pPr>
              <w:pStyle w:val="aa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Владеет способностью 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налоговые и таможенные последствия хозяйственных операций</w:t>
            </w: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принимать управленческие решения и нести за них ответственность.</w:t>
            </w:r>
          </w:p>
        </w:tc>
        <w:tc>
          <w:tcPr>
            <w:tcW w:w="1945" w:type="pct"/>
            <w:shd w:val="clear" w:color="auto" w:fill="auto"/>
          </w:tcPr>
          <w:p w14:paraId="47F3640C" w14:textId="4A46345A" w:rsidR="00F87F5F" w:rsidRPr="00A66EB7" w:rsidRDefault="00A66EB7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6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управленческие решения могут быть приняты, если меняться объемы исчисленных и уплаченных налоговых и таможенных платежей?</w:t>
            </w:r>
          </w:p>
        </w:tc>
      </w:tr>
      <w:tr w:rsidR="00F87F5F" w:rsidRPr="00455BA1" w14:paraId="4C2C1C3E" w14:textId="77777777" w:rsidTr="009840C0">
        <w:trPr>
          <w:trHeight w:val="2775"/>
        </w:trPr>
        <w:tc>
          <w:tcPr>
            <w:tcW w:w="1273" w:type="pct"/>
            <w:vMerge/>
            <w:shd w:val="clear" w:color="auto" w:fill="auto"/>
          </w:tcPr>
          <w:p w14:paraId="2F1A2151" w14:textId="7777777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187CEB35" w14:textId="77777777" w:rsidR="00F87F5F" w:rsidRPr="00B850A9" w:rsidRDefault="00F87F5F" w:rsidP="004D2C42">
            <w:pPr>
              <w:pStyle w:val="aa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товаров.</w:t>
            </w:r>
          </w:p>
        </w:tc>
        <w:tc>
          <w:tcPr>
            <w:tcW w:w="1945" w:type="pct"/>
            <w:shd w:val="clear" w:color="auto" w:fill="auto"/>
          </w:tcPr>
          <w:p w14:paraId="0B580E5F" w14:textId="54928552" w:rsidR="00F87F5F" w:rsidRPr="00A66EB7" w:rsidRDefault="00A66EB7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6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элементы внутригрупповой ценовой стратегии внешнеторговой компании Вы можете назвать?</w:t>
            </w:r>
          </w:p>
        </w:tc>
      </w:tr>
      <w:tr w:rsidR="00F87F5F" w:rsidRPr="00455BA1" w14:paraId="52C785B7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7D44E30B" w14:textId="2A22E28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интерпретировать и применять положения национального законодательства, а также международных налоговых и таможенных соглашений при осуществлении профессиональной деятельности в сфере международной торговли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(ПКП-4)</w:t>
            </w:r>
          </w:p>
        </w:tc>
        <w:tc>
          <w:tcPr>
            <w:tcW w:w="1782" w:type="pct"/>
            <w:shd w:val="clear" w:color="auto" w:fill="auto"/>
          </w:tcPr>
          <w:p w14:paraId="56C70DC3" w14:textId="77777777" w:rsidR="00F87F5F" w:rsidRPr="003A5307" w:rsidRDefault="00F87F5F" w:rsidP="004D2C42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соглашений.</w:t>
            </w:r>
          </w:p>
          <w:p w14:paraId="2D67D9EB" w14:textId="77777777" w:rsidR="00F87F5F" w:rsidRPr="00B850A9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041FCB51" w14:textId="5E78C339" w:rsidR="00F87F5F" w:rsidRPr="00105453" w:rsidRDefault="00105453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054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основные правила налогообложения международного бизнеса, в том числе с применением положений национального законодательства и международных налоговых соглашений</w:t>
            </w:r>
          </w:p>
        </w:tc>
      </w:tr>
      <w:tr w:rsidR="00F87F5F" w:rsidRPr="00455BA1" w14:paraId="05F0EC26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7D2471DC" w14:textId="7777777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7A30F550" w14:textId="77777777" w:rsidR="00F87F5F" w:rsidRPr="003A5307" w:rsidRDefault="00F87F5F" w:rsidP="004D2C42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навыки 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</w:tc>
        <w:tc>
          <w:tcPr>
            <w:tcW w:w="1945" w:type="pct"/>
            <w:shd w:val="clear" w:color="auto" w:fill="auto"/>
          </w:tcPr>
          <w:p w14:paraId="433FE996" w14:textId="123DB9C1" w:rsidR="00F87F5F" w:rsidRPr="007C0F2A" w:rsidRDefault="00105453" w:rsidP="00F87F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Охарактеризуйте основные </w:t>
            </w: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международных таможенных соглашений</w:t>
            </w:r>
          </w:p>
        </w:tc>
      </w:tr>
      <w:tr w:rsidR="00F87F5F" w:rsidRPr="00455BA1" w14:paraId="31D8363C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471E44DB" w14:textId="656C8C78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оценивать налоговые и таможенные последствия в управлении цепочками поставок, а также организовывать </w:t>
            </w:r>
            <w:r w:rsidRPr="00630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транспортно-логистическое обеспечение внешнеторговых контрактов, используя оптимальные таможенные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(ПКП-5)</w:t>
            </w:r>
          </w:p>
        </w:tc>
        <w:tc>
          <w:tcPr>
            <w:tcW w:w="1782" w:type="pct"/>
            <w:shd w:val="clear" w:color="auto" w:fill="auto"/>
          </w:tcPr>
          <w:p w14:paraId="6F445E92" w14:textId="77777777" w:rsidR="00F87F5F" w:rsidRPr="00B850A9" w:rsidRDefault="00F87F5F" w:rsidP="004D2C42">
            <w:pPr>
              <w:pStyle w:val="Style2"/>
              <w:numPr>
                <w:ilvl w:val="0"/>
                <w:numId w:val="33"/>
              </w:numPr>
              <w:tabs>
                <w:tab w:val="left" w:pos="0"/>
              </w:tabs>
              <w:spacing w:line="240" w:lineRule="auto"/>
              <w:ind w:left="0" w:firstLine="0"/>
              <w:rPr>
                <w:rFonts w:eastAsia="Calibri"/>
                <w:lang w:eastAsia="en-US"/>
              </w:rPr>
            </w:pPr>
            <w:r w:rsidRPr="00B850A9">
              <w:rPr>
                <w:rFonts w:eastAsia="Calibri"/>
                <w:lang w:eastAsia="en-US"/>
              </w:rPr>
              <w:lastRenderedPageBreak/>
              <w:t xml:space="preserve">Демонстрирует навыки оценки налоговых и таможенных последствий выбора каналов распределения и системы товародвижения, </w:t>
            </w:r>
            <w:r w:rsidRPr="00B850A9">
              <w:rPr>
                <w:rFonts w:eastAsia="Calibri"/>
              </w:rPr>
              <w:t>модели управления цепочками поставок.</w:t>
            </w:r>
          </w:p>
          <w:p w14:paraId="2CECFF27" w14:textId="77777777" w:rsidR="00F87F5F" w:rsidRPr="00B850A9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1B05353D" w14:textId="434C1119" w:rsidR="00F87F5F" w:rsidRPr="00690E29" w:rsidRDefault="00690E29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Какие методы </w:t>
            </w: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оценки налоговых и таможенных последствий выбора каналов распределения и системы товародвижения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 можете привести?</w:t>
            </w:r>
          </w:p>
        </w:tc>
      </w:tr>
      <w:tr w:rsidR="00F87F5F" w:rsidRPr="00455BA1" w14:paraId="0C15B3F4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39F29EAB" w14:textId="77777777" w:rsidR="00F87F5F" w:rsidRPr="00630A77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2BBDCEE1" w14:textId="77777777" w:rsidR="00F87F5F" w:rsidRPr="003A5307" w:rsidRDefault="00F87F5F" w:rsidP="004D2C42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5307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подходов к организации транспортно-логистического обеспечения внешнеторгового контракта</w:t>
            </w: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используя оптимальные таможенные процедуры</w:t>
            </w:r>
            <w:r w:rsidRPr="003A5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5" w:type="pct"/>
            <w:shd w:val="clear" w:color="auto" w:fill="auto"/>
          </w:tcPr>
          <w:p w14:paraId="2BB64F87" w14:textId="4D544F3E" w:rsidR="00F87F5F" w:rsidRPr="00690E29" w:rsidRDefault="00690E29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Охарактеризуйте методику </w:t>
            </w: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транспортно-логистического обеспечения внешнеторгового контракта</w:t>
            </w:r>
          </w:p>
        </w:tc>
      </w:tr>
    </w:tbl>
    <w:p w14:paraId="243C02DA" w14:textId="77777777" w:rsidR="00690E29" w:rsidRDefault="00690E29" w:rsidP="00C728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7A55D2D" w14:textId="106AAB2A" w:rsidR="00C72847" w:rsidRPr="003A5307" w:rsidRDefault="00C72847" w:rsidP="00C728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>направлению подготовки 38.03.01 «Экономика»</w:t>
      </w:r>
      <w:r w:rsidR="00F3249D">
        <w:rPr>
          <w:rFonts w:ascii="Times New Roman" w:hAnsi="Times New Roman" w:cs="Times New Roman"/>
          <w:sz w:val="28"/>
          <w:szCs w:val="28"/>
        </w:rPr>
        <w:t xml:space="preserve"> образовательные программы </w:t>
      </w:r>
      <w:r>
        <w:rPr>
          <w:rFonts w:ascii="Times New Roman" w:hAnsi="Times New Roman" w:cs="Times New Roman"/>
          <w:sz w:val="28"/>
          <w:szCs w:val="28"/>
        </w:rPr>
        <w:t>«Международный бизнес: налоги и аналитика 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A11A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F3249D" w:rsidRPr="00F3249D">
        <w:rPr>
          <w:rFonts w:ascii="Times New Roman" w:hAnsi="Times New Roman" w:cs="Times New Roman"/>
          <w:sz w:val="28"/>
          <w:szCs w:val="28"/>
        </w:rPr>
        <w:t>"Международный бизнес: налоги и аналитика/ International Business: Taxes and Analytics"</w:t>
      </w:r>
      <w:r w:rsidR="00F324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профиль « «Международный торговля и налогообложение (на английском языке)/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="00DB575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3634"/>
        <w:gridCol w:w="3966"/>
      </w:tblGrid>
      <w:tr w:rsidR="009840C0" w:rsidRPr="00455BA1" w14:paraId="19358FC6" w14:textId="77777777" w:rsidTr="009840C0">
        <w:trPr>
          <w:trHeight w:val="20"/>
        </w:trPr>
        <w:tc>
          <w:tcPr>
            <w:tcW w:w="1273" w:type="pct"/>
            <w:shd w:val="clear" w:color="auto" w:fill="auto"/>
          </w:tcPr>
          <w:p w14:paraId="00BD5D15" w14:textId="073D279C" w:rsidR="009840C0" w:rsidRPr="00791630" w:rsidRDefault="009840C0" w:rsidP="00C7284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1782" w:type="pct"/>
            <w:shd w:val="clear" w:color="auto" w:fill="auto"/>
          </w:tcPr>
          <w:p w14:paraId="7BA8A40D" w14:textId="41759526" w:rsidR="009840C0" w:rsidRPr="00791630" w:rsidRDefault="009840C0" w:rsidP="00C7284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45" w:type="pct"/>
            <w:shd w:val="clear" w:color="auto" w:fill="auto"/>
          </w:tcPr>
          <w:p w14:paraId="0FAA741F" w14:textId="0E812284" w:rsidR="009840C0" w:rsidRPr="00791630" w:rsidRDefault="009840C0" w:rsidP="00C7284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690E29" w:rsidRPr="00E10B78" w14:paraId="202D6DF0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49CB167F" w14:textId="107FBD5E" w:rsidR="00690E29" w:rsidRPr="00791630" w:rsidRDefault="00690E29" w:rsidP="0069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(ПКН-1)</w:t>
            </w:r>
          </w:p>
        </w:tc>
        <w:tc>
          <w:tcPr>
            <w:tcW w:w="1782" w:type="pct"/>
            <w:shd w:val="clear" w:color="auto" w:fill="auto"/>
          </w:tcPr>
          <w:p w14:paraId="0F2AE6CC" w14:textId="77777777" w:rsidR="00690E29" w:rsidRPr="00791630" w:rsidRDefault="00690E29" w:rsidP="0069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945" w:type="pct"/>
            <w:shd w:val="clear" w:color="auto" w:fill="auto"/>
          </w:tcPr>
          <w:p w14:paraId="26C5EBCE" w14:textId="77777777" w:rsidR="00690E29" w:rsidRPr="00690E29" w:rsidRDefault="00690E29" w:rsidP="00690E2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современные экономические концепции Вы знаете?</w:t>
            </w:r>
          </w:p>
          <w:p w14:paraId="11F3FECD" w14:textId="77777777" w:rsidR="00690E29" w:rsidRPr="00690E29" w:rsidRDefault="00690E29" w:rsidP="00690E2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основные направления экономической науки.</w:t>
            </w:r>
          </w:p>
          <w:p w14:paraId="16679E37" w14:textId="491C136A" w:rsidR="00690E29" w:rsidRPr="00690E29" w:rsidRDefault="00690E29" w:rsidP="00690E2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90E29" w:rsidRPr="00E10B78" w14:paraId="0F69D103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56CEAFEF" w14:textId="77777777" w:rsidR="00690E29" w:rsidRPr="00791630" w:rsidRDefault="00690E29" w:rsidP="0069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524055B7" w14:textId="77777777" w:rsidR="00690E29" w:rsidRPr="00791630" w:rsidRDefault="00690E29" w:rsidP="0069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45" w:type="pct"/>
            <w:shd w:val="clear" w:color="auto" w:fill="auto"/>
          </w:tcPr>
          <w:p w14:paraId="71EC4040" w14:textId="5882C474" w:rsidR="00690E29" w:rsidRPr="006242A2" w:rsidRDefault="00690E29" w:rsidP="00690E2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современные экономические процессы Вы знаете?</w:t>
            </w:r>
          </w:p>
        </w:tc>
      </w:tr>
      <w:tr w:rsidR="00690E29" w:rsidRPr="00E10B78" w14:paraId="7AE90832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0BE6A83B" w14:textId="77777777" w:rsidR="00690E29" w:rsidRPr="00791630" w:rsidRDefault="00690E29" w:rsidP="0069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2AD08952" w14:textId="77777777" w:rsidR="00690E29" w:rsidRPr="00791630" w:rsidRDefault="00690E29" w:rsidP="0069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45" w:type="pct"/>
            <w:shd w:val="clear" w:color="auto" w:fill="auto"/>
          </w:tcPr>
          <w:p w14:paraId="75AFF8CF" w14:textId="2BB78902" w:rsidR="00690E29" w:rsidRPr="006242A2" w:rsidRDefault="00690E29" w:rsidP="00690E2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российские и зарубежные источники научных знаний и экономической информации.</w:t>
            </w:r>
          </w:p>
        </w:tc>
      </w:tr>
      <w:tr w:rsidR="00690E29" w:rsidRPr="00455BA1" w14:paraId="423AD6BE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7C939EC2" w14:textId="07E122DC" w:rsidR="00690E29" w:rsidRPr="00791630" w:rsidRDefault="00690E29" w:rsidP="0069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меняющихся финансово-экономических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(ПКН-6)</w:t>
            </w:r>
          </w:p>
        </w:tc>
        <w:tc>
          <w:tcPr>
            <w:tcW w:w="1782" w:type="pct"/>
            <w:shd w:val="clear" w:color="auto" w:fill="auto"/>
          </w:tcPr>
          <w:p w14:paraId="463E7D19" w14:textId="77777777" w:rsidR="00690E29" w:rsidRPr="00CD4D0D" w:rsidRDefault="00690E29" w:rsidP="0069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>
              <w:t xml:space="preserve">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945" w:type="pct"/>
            <w:shd w:val="clear" w:color="auto" w:fill="auto"/>
          </w:tcPr>
          <w:p w14:paraId="760BEAC7" w14:textId="7DB8D37F" w:rsidR="00690E29" w:rsidRPr="00690E29" w:rsidRDefault="00690E29" w:rsidP="00690E2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Каковы основные приемы обоснования оперативных, тактических и стратегических управленческих решений</w:t>
            </w:r>
          </w:p>
        </w:tc>
      </w:tr>
      <w:tr w:rsidR="00690E29" w:rsidRPr="00455BA1" w14:paraId="3F08CBA7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36EB702E" w14:textId="77777777" w:rsidR="00690E29" w:rsidRPr="00791630" w:rsidRDefault="00690E29" w:rsidP="0069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013B6A0F" w14:textId="77777777" w:rsidR="00690E29" w:rsidRPr="00791630" w:rsidRDefault="00690E29" w:rsidP="0069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945" w:type="pct"/>
            <w:shd w:val="clear" w:color="auto" w:fill="auto"/>
          </w:tcPr>
          <w:p w14:paraId="11CEA125" w14:textId="36969796" w:rsidR="00690E29" w:rsidRPr="00690E29" w:rsidRDefault="00690E29" w:rsidP="00690E2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варианты решений профессиональных задач в условиях неопределенности Вы можете назвать?</w:t>
            </w:r>
          </w:p>
        </w:tc>
      </w:tr>
      <w:tr w:rsidR="00CD1FA0" w:rsidRPr="00455BA1" w14:paraId="487BD280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0784746E" w14:textId="1BFA1F44" w:rsidR="00CD1FA0" w:rsidRPr="00791630" w:rsidRDefault="00CD1FA0" w:rsidP="00CD1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УК-9) </w:t>
            </w: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>профессиональном общении</w:t>
            </w:r>
          </w:p>
        </w:tc>
        <w:tc>
          <w:tcPr>
            <w:tcW w:w="1782" w:type="pct"/>
            <w:shd w:val="clear" w:color="auto" w:fill="auto"/>
          </w:tcPr>
          <w:p w14:paraId="7F7349C4" w14:textId="77777777" w:rsidR="00CD1FA0" w:rsidRPr="00791630" w:rsidRDefault="00CD1FA0" w:rsidP="00CD1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945" w:type="pct"/>
            <w:shd w:val="clear" w:color="auto" w:fill="auto"/>
          </w:tcPr>
          <w:p w14:paraId="6B0F63FD" w14:textId="664483F4" w:rsidR="00CD1FA0" w:rsidRPr="00CD1FA0" w:rsidRDefault="00CD1FA0" w:rsidP="00CD1FA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1F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можно оценить эффективность использования стратегии сотрудничества для достижения поставленной цели?</w:t>
            </w:r>
          </w:p>
        </w:tc>
      </w:tr>
      <w:tr w:rsidR="00CD1FA0" w:rsidRPr="00455BA1" w14:paraId="361635F6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3A4B0CF7" w14:textId="77777777" w:rsidR="00CD1FA0" w:rsidRPr="00791630" w:rsidRDefault="00CD1FA0" w:rsidP="00CD1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6C3D31A0" w14:textId="77777777" w:rsidR="00CD1FA0" w:rsidRPr="00791630" w:rsidRDefault="00CD1FA0" w:rsidP="00CD1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945" w:type="pct"/>
            <w:shd w:val="clear" w:color="auto" w:fill="auto"/>
          </w:tcPr>
          <w:p w14:paraId="2A2DB219" w14:textId="6D870BE4" w:rsidR="00CD1FA0" w:rsidRPr="00CD1FA0" w:rsidRDefault="00CD1FA0" w:rsidP="00CD1FA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1F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этические нормы в межличностном профессиональном общении Вы можете назвать?</w:t>
            </w:r>
          </w:p>
        </w:tc>
      </w:tr>
      <w:tr w:rsidR="00CD1FA0" w:rsidRPr="00455BA1" w14:paraId="0497B2DA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44A83D62" w14:textId="77777777" w:rsidR="00CD1FA0" w:rsidRPr="00791630" w:rsidRDefault="00CD1FA0" w:rsidP="00CD1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0547B392" w14:textId="77777777" w:rsidR="00CD1FA0" w:rsidRPr="00791630" w:rsidRDefault="00CD1FA0" w:rsidP="00CD1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945" w:type="pct"/>
            <w:shd w:val="clear" w:color="auto" w:fill="auto"/>
          </w:tcPr>
          <w:p w14:paraId="374C48F5" w14:textId="1C059253" w:rsidR="00CD1FA0" w:rsidRPr="00246E24" w:rsidRDefault="00CD1FA0" w:rsidP="00CD1F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FA0">
              <w:rPr>
                <w:rFonts w:ascii="Times New Roman" w:hAnsi="Times New Roman" w:cs="Times New Roman"/>
                <w:sz w:val="24"/>
                <w:szCs w:val="24"/>
              </w:rPr>
              <w:t>Оцените роли участников команды при выполнении поставленных задач в профессиональной сфере.</w:t>
            </w:r>
          </w:p>
        </w:tc>
      </w:tr>
      <w:tr w:rsidR="00CD1FA0" w:rsidRPr="00455BA1" w14:paraId="646BCC75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1F930F38" w14:textId="58D4B06F" w:rsidR="00CD1FA0" w:rsidRPr="000076FE" w:rsidRDefault="00CD1FA0" w:rsidP="00CD1F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ориентироваться в закономерностях функционирования международной торговли, анализировать бизнес-процессы и показатели работы внешнеторговых компаний, используя моделирование на основе больших данных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ПКП-1)</w:t>
            </w:r>
          </w:p>
        </w:tc>
        <w:tc>
          <w:tcPr>
            <w:tcW w:w="1782" w:type="pct"/>
            <w:shd w:val="clear" w:color="auto" w:fill="auto"/>
          </w:tcPr>
          <w:p w14:paraId="67BB8798" w14:textId="77777777" w:rsidR="00CD1FA0" w:rsidRPr="005B396F" w:rsidRDefault="00CD1FA0" w:rsidP="004D2C42">
            <w:pPr>
              <w:pStyle w:val="aa"/>
              <w:numPr>
                <w:ilvl w:val="0"/>
                <w:numId w:val="34"/>
              </w:numPr>
              <w:spacing w:after="0" w:line="240" w:lineRule="auto"/>
              <w:ind w:left="-1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основ и методов системного анализа внешнеэкономической информации и товарных рынков, внутренних и внешних факторов, влияющих на деятельность внешнеторговых компаний, а также характерных для них рисков.</w:t>
            </w:r>
          </w:p>
        </w:tc>
        <w:tc>
          <w:tcPr>
            <w:tcW w:w="1945" w:type="pct"/>
            <w:shd w:val="clear" w:color="auto" w:fill="auto"/>
          </w:tcPr>
          <w:p w14:paraId="204DD186" w14:textId="546DB029" w:rsidR="00CD1FA0" w:rsidRPr="007C0F2A" w:rsidRDefault="00CD1FA0" w:rsidP="00CD1F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основные методы системного анализа внешнеэкономической информации, исследования товарных рынков </w:t>
            </w:r>
          </w:p>
        </w:tc>
      </w:tr>
      <w:tr w:rsidR="00CD1FA0" w:rsidRPr="00455BA1" w14:paraId="2B8752F1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1B86F547" w14:textId="77777777" w:rsidR="00CD1FA0" w:rsidRPr="00630A77" w:rsidRDefault="00CD1FA0" w:rsidP="00CD1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237C7472" w14:textId="2136C91A" w:rsidR="00CD1FA0" w:rsidRPr="005B396F" w:rsidRDefault="00DB5759" w:rsidP="004D2C42">
            <w:pPr>
              <w:pStyle w:val="Style2"/>
              <w:numPr>
                <w:ilvl w:val="0"/>
                <w:numId w:val="34"/>
              </w:numPr>
              <w:spacing w:line="240" w:lineRule="auto"/>
              <w:ind w:left="0" w:hanging="45"/>
              <w:rPr>
                <w:rFonts w:eastAsia="Calibri"/>
                <w:lang w:eastAsia="en-US"/>
              </w:rPr>
            </w:pPr>
            <w:r w:rsidRPr="00DB5759">
              <w:rPr>
                <w:rFonts w:eastAsia="Calibri"/>
                <w:lang w:eastAsia="en-US"/>
              </w:rPr>
              <w:t>Анализирует бизнес-процессы и показатели работы внешнеторговых компаний, используя моделирование на основе больших данных, а также применяет информационные технологии в объеме, необходимом для целей прикладного бизнес-анализа.</w:t>
            </w:r>
          </w:p>
        </w:tc>
        <w:tc>
          <w:tcPr>
            <w:tcW w:w="1945" w:type="pct"/>
            <w:shd w:val="clear" w:color="auto" w:fill="auto"/>
          </w:tcPr>
          <w:p w14:paraId="788BF01C" w14:textId="07E89B30" w:rsidR="00CD1FA0" w:rsidRPr="007C0F2A" w:rsidRDefault="00CD1FA0" w:rsidP="00CD1F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основные </w:t>
            </w:r>
            <w:r w:rsidRPr="00CD1FA0">
              <w:rPr>
                <w:rFonts w:ascii="Times New Roman" w:hAnsi="Times New Roman" w:cs="Times New Roman"/>
                <w:sz w:val="24"/>
                <w:szCs w:val="24"/>
              </w:rPr>
              <w:t>бизнес-процессы и показатели работы внешнеторговых компаний</w:t>
            </w:r>
          </w:p>
        </w:tc>
      </w:tr>
      <w:tr w:rsidR="00CD1FA0" w:rsidRPr="00455BA1" w14:paraId="1945147B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7FBB54A4" w14:textId="7891C361" w:rsidR="00CD1FA0" w:rsidRPr="00B850A9" w:rsidRDefault="00CD1FA0" w:rsidP="00CD1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продукции на внешних рынках, аналитически обосновывать предлагаемые решения с использованием технологий анализа и визуализации финансовых данных на R и Python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ПКП-2)</w:t>
            </w:r>
          </w:p>
        </w:tc>
        <w:tc>
          <w:tcPr>
            <w:tcW w:w="1782" w:type="pct"/>
            <w:shd w:val="clear" w:color="auto" w:fill="auto"/>
          </w:tcPr>
          <w:p w14:paraId="50AB0799" w14:textId="77777777" w:rsidR="00CD1FA0" w:rsidRPr="005B396F" w:rsidRDefault="00CD1FA0" w:rsidP="004D2C42">
            <w:pPr>
              <w:pStyle w:val="Style2"/>
              <w:numPr>
                <w:ilvl w:val="0"/>
                <w:numId w:val="35"/>
              </w:numPr>
              <w:spacing w:line="240" w:lineRule="auto"/>
              <w:ind w:left="0" w:hanging="14"/>
              <w:rPr>
                <w:rFonts w:eastAsia="Calibri"/>
                <w:lang w:eastAsia="en-US"/>
              </w:rPr>
            </w:pPr>
            <w:r w:rsidRPr="005B396F">
              <w:rPr>
                <w:rFonts w:eastAsia="Calibri"/>
              </w:rPr>
              <w:lastRenderedPageBreak/>
              <w:t xml:space="preserve">Владеет навыками структурирования и сопровождения внешнеторговых сделок с учетом подлежащих уплате налогов и таможенных платежей, способен оценивать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</w:t>
            </w:r>
            <w:r w:rsidRPr="005B396F">
              <w:rPr>
                <w:rFonts w:eastAsia="Calibri"/>
              </w:rPr>
              <w:lastRenderedPageBreak/>
              <w:t>Python.</w:t>
            </w:r>
          </w:p>
        </w:tc>
        <w:tc>
          <w:tcPr>
            <w:tcW w:w="1945" w:type="pct"/>
            <w:shd w:val="clear" w:color="auto" w:fill="auto"/>
          </w:tcPr>
          <w:p w14:paraId="4C4F4CE0" w14:textId="1D2785A9" w:rsidR="00CD1FA0" w:rsidRPr="000076FE" w:rsidRDefault="00CD1FA0" w:rsidP="00CD1FA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Какие методы </w:t>
            </w:r>
            <w:r w:rsidRPr="00F87F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структурирования и сопровождения внешнеторговых сделок с учетом подлежащих уплате налогов и таможенных платежей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 можете назвать?</w:t>
            </w:r>
          </w:p>
        </w:tc>
      </w:tr>
      <w:tr w:rsidR="00CD1FA0" w:rsidRPr="00455BA1" w14:paraId="60A6495C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571308B4" w14:textId="77777777" w:rsidR="00CD1FA0" w:rsidRPr="000076FE" w:rsidRDefault="00CD1FA0" w:rsidP="00CD1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pct"/>
            <w:shd w:val="clear" w:color="auto" w:fill="auto"/>
          </w:tcPr>
          <w:p w14:paraId="1041CB91" w14:textId="77777777" w:rsidR="00CD1FA0" w:rsidRPr="005B396F" w:rsidRDefault="00CD1FA0" w:rsidP="004D2C42">
            <w:pPr>
              <w:pStyle w:val="aa"/>
              <w:numPr>
                <w:ilvl w:val="0"/>
                <w:numId w:val="35"/>
              </w:numPr>
              <w:spacing w:after="0" w:line="240" w:lineRule="auto"/>
              <w:ind w:left="-45" w:firstLine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Подготавливает отчеты и предложения о потенциальных партнерах на внешних рынках, демонстрирует способность разрабатывать сбытовую политику организации, выбирать современные методы продажи товаров, разрабатывать текст рекламной информации о продукции организации на иностранном языке.</w:t>
            </w:r>
          </w:p>
        </w:tc>
        <w:tc>
          <w:tcPr>
            <w:tcW w:w="1945" w:type="pct"/>
            <w:shd w:val="clear" w:color="auto" w:fill="auto"/>
          </w:tcPr>
          <w:p w14:paraId="472B3BEA" w14:textId="103F5D0B" w:rsidR="00CD1FA0" w:rsidRPr="000076FE" w:rsidRDefault="00CD1FA0" w:rsidP="00CD1FA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Охарактеризуйте основные правила оформления и подготовки 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предложени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потенциальных партнерах на внешних рынках</w:t>
            </w:r>
          </w:p>
        </w:tc>
      </w:tr>
      <w:tr w:rsidR="00CD1FA0" w:rsidRPr="00455BA1" w14:paraId="18F9FC76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0A2A4D4F" w14:textId="03D0F64B" w:rsidR="00CD1FA0" w:rsidRPr="00791630" w:rsidRDefault="00CD1FA0" w:rsidP="00CD1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торговли управленческих решений, а также определения внешнеторговых цен по внутригрупповым сделкам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ПКП-3)</w:t>
            </w:r>
          </w:p>
        </w:tc>
        <w:tc>
          <w:tcPr>
            <w:tcW w:w="1782" w:type="pct"/>
            <w:shd w:val="clear" w:color="auto" w:fill="auto"/>
          </w:tcPr>
          <w:p w14:paraId="13E4983C" w14:textId="77777777" w:rsidR="00CD1FA0" w:rsidRPr="005B396F" w:rsidRDefault="00CD1FA0" w:rsidP="004D2C42">
            <w:pPr>
              <w:pStyle w:val="aa"/>
              <w:numPr>
                <w:ilvl w:val="0"/>
                <w:numId w:val="36"/>
              </w:numPr>
              <w:spacing w:after="0" w:line="240" w:lineRule="auto"/>
              <w:ind w:left="-14" w:firstLine="1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  <w:p w14:paraId="43B0E2AE" w14:textId="77777777" w:rsidR="00CD1FA0" w:rsidRPr="005B396F" w:rsidRDefault="00CD1FA0" w:rsidP="00CD1FA0">
            <w:pPr>
              <w:pStyle w:val="aa"/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73F4FF7B" w14:textId="52BE7771" w:rsidR="00CD1FA0" w:rsidRPr="007C0F2A" w:rsidRDefault="00CD1FA0" w:rsidP="00CD1F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методы исчисления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</w:t>
            </w:r>
          </w:p>
        </w:tc>
      </w:tr>
      <w:tr w:rsidR="00CD1FA0" w:rsidRPr="00455BA1" w14:paraId="11AD5049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2616C23F" w14:textId="77777777" w:rsidR="00CD1FA0" w:rsidRPr="00630A77" w:rsidRDefault="00CD1FA0" w:rsidP="00CD1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5226BCEF" w14:textId="3EC1F56B" w:rsidR="00CD1FA0" w:rsidRPr="005B396F" w:rsidRDefault="00E35900" w:rsidP="004D2C42">
            <w:pPr>
              <w:pStyle w:val="aa"/>
              <w:numPr>
                <w:ilvl w:val="0"/>
                <w:numId w:val="36"/>
              </w:numPr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590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Оценивает налоговые и таможенные последствия хозяйственных операций, разрабатывает и аналитически обосновывает элементы внутригрупповой 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товаров.</w:t>
            </w:r>
          </w:p>
        </w:tc>
        <w:tc>
          <w:tcPr>
            <w:tcW w:w="1945" w:type="pct"/>
            <w:shd w:val="clear" w:color="auto" w:fill="auto"/>
          </w:tcPr>
          <w:p w14:paraId="332AF2B1" w14:textId="25C88FD7" w:rsidR="00CD1FA0" w:rsidRPr="007C0F2A" w:rsidRDefault="00E11FA6" w:rsidP="00CD1F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элементы внутригрупповой ценовой стратегии внешнеторговой компании Вы можете назвать?</w:t>
            </w:r>
          </w:p>
        </w:tc>
      </w:tr>
      <w:tr w:rsidR="00115FF0" w:rsidRPr="00455BA1" w14:paraId="2FE2E636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7E0A422C" w14:textId="46FBA771" w:rsidR="00115FF0" w:rsidRPr="00791630" w:rsidRDefault="00115FF0" w:rsidP="0011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интерпретировать и применять положения национального законодательства, международных налоговых и таможенных соглашений, участвовать в переговорах о заключении внешнеторговых контрактов и осуществлять их документарное сопровождение с учетом подлежащих уплате налогов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таможенных платежей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ПКП-4)</w:t>
            </w:r>
          </w:p>
        </w:tc>
        <w:tc>
          <w:tcPr>
            <w:tcW w:w="1782" w:type="pct"/>
            <w:shd w:val="clear" w:color="auto" w:fill="auto"/>
          </w:tcPr>
          <w:p w14:paraId="6A997EEE" w14:textId="77777777" w:rsidR="00115FF0" w:rsidRPr="005B396F" w:rsidRDefault="00115FF0" w:rsidP="004D2C42">
            <w:pPr>
              <w:pStyle w:val="aa"/>
              <w:numPr>
                <w:ilvl w:val="0"/>
                <w:numId w:val="3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соглашений, навыки 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  <w:p w14:paraId="1DA74E80" w14:textId="77777777" w:rsidR="00115FF0" w:rsidRPr="005B396F" w:rsidRDefault="00115FF0" w:rsidP="00115F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367B3667" w14:textId="20094B35" w:rsidR="00115FF0" w:rsidRPr="007C0F2A" w:rsidRDefault="00115FF0" w:rsidP="00115F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54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основные правила налогообложения международного бизнеса, в том числе с применением положений национального законодательства и международных налоговых соглашений</w:t>
            </w:r>
          </w:p>
        </w:tc>
      </w:tr>
      <w:tr w:rsidR="00115FF0" w:rsidRPr="00455BA1" w14:paraId="4F84DC6A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401C0F3A" w14:textId="77777777" w:rsidR="00115FF0" w:rsidRPr="00791630" w:rsidRDefault="00115FF0" w:rsidP="0011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0F80ED0E" w14:textId="77777777" w:rsidR="00115FF0" w:rsidRPr="005B396F" w:rsidRDefault="00115FF0" w:rsidP="004D2C42">
            <w:pPr>
              <w:pStyle w:val="aa"/>
              <w:numPr>
                <w:ilvl w:val="0"/>
                <w:numId w:val="3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Применяет 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</w:t>
            </w: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контрактов с учетом налоговых и таможенных обязанностей, возникающих при осуществлении трансграничной деятельности, оформления и документарного сопровождения внешнеторговых контрактов.</w:t>
            </w:r>
          </w:p>
        </w:tc>
        <w:tc>
          <w:tcPr>
            <w:tcW w:w="1945" w:type="pct"/>
            <w:shd w:val="clear" w:color="auto" w:fill="auto"/>
          </w:tcPr>
          <w:p w14:paraId="6012E26A" w14:textId="1F96F44B" w:rsidR="00115FF0" w:rsidRPr="007C0F2A" w:rsidRDefault="00115FF0" w:rsidP="00115F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Охарактеризуйте основные </w:t>
            </w: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международных таможенных соглашений</w:t>
            </w:r>
          </w:p>
        </w:tc>
      </w:tr>
      <w:tr w:rsidR="00115FF0" w:rsidRPr="00455BA1" w14:paraId="17C21373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650F0EE5" w14:textId="29B171B6" w:rsidR="00115FF0" w:rsidRPr="00791630" w:rsidRDefault="00115FF0" w:rsidP="0011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 управлении цепочками поставок, организовывать транспортно-логистическое обеспечение внешнеторговых контрактов, выбирая оптимальные таможенные режимы и используя для обоснования принимаемых решений инструменты прогнозной бизнес-аналитики и моделирования на основе больших данных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ПКП-5)</w:t>
            </w:r>
          </w:p>
        </w:tc>
        <w:tc>
          <w:tcPr>
            <w:tcW w:w="1782" w:type="pct"/>
            <w:shd w:val="clear" w:color="auto" w:fill="auto"/>
          </w:tcPr>
          <w:p w14:paraId="0DBB53C4" w14:textId="77777777" w:rsidR="00115FF0" w:rsidRPr="005B396F" w:rsidRDefault="00115FF0" w:rsidP="004D2C42">
            <w:pPr>
              <w:pStyle w:val="Style2"/>
              <w:numPr>
                <w:ilvl w:val="0"/>
                <w:numId w:val="38"/>
              </w:numPr>
              <w:tabs>
                <w:tab w:val="left" w:pos="0"/>
              </w:tabs>
              <w:spacing w:line="240" w:lineRule="auto"/>
              <w:ind w:left="0" w:firstLine="0"/>
              <w:rPr>
                <w:rFonts w:eastAsia="Calibri"/>
                <w:lang w:eastAsia="en-US"/>
              </w:rPr>
            </w:pPr>
            <w:r w:rsidRPr="005B396F">
              <w:rPr>
                <w:rFonts w:eastAsia="Calibri"/>
                <w:lang w:eastAsia="en-US"/>
              </w:rPr>
              <w:t>Демонстрирует навыки оценки налоговых и таможенных последствий при выборе каналов распределения и системы товародвижения, модели управления цепочками поставок, используя для обоснования принимаемых решений инструменты прогнозной бизнес-аналитики и моделирования на основе больших данных.</w:t>
            </w:r>
          </w:p>
          <w:p w14:paraId="6689413F" w14:textId="77777777" w:rsidR="00115FF0" w:rsidRPr="005B396F" w:rsidRDefault="00115FF0" w:rsidP="00115F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3A98ECD2" w14:textId="29FC66A4" w:rsidR="00115FF0" w:rsidRPr="007C0F2A" w:rsidRDefault="00115FF0" w:rsidP="00115F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Какие методы </w:t>
            </w: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оценки налоговых и таможенных последствий выбора каналов распределения и системы товародвижения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 можете привести?</w:t>
            </w:r>
          </w:p>
        </w:tc>
      </w:tr>
      <w:tr w:rsidR="00115FF0" w:rsidRPr="00455BA1" w14:paraId="6E2DD3E9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06C66006" w14:textId="77777777" w:rsidR="00115FF0" w:rsidRPr="00630A77" w:rsidRDefault="00115FF0" w:rsidP="0011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035E88A5" w14:textId="77777777" w:rsidR="00115FF0" w:rsidRPr="005B396F" w:rsidRDefault="00115FF0" w:rsidP="004D2C42">
            <w:pPr>
              <w:pStyle w:val="aa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подходов к организации транспортно-логистического обеспечения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внешнеторгового контракта, используя оптимальные таможенные процедуры.</w:t>
            </w:r>
          </w:p>
        </w:tc>
        <w:tc>
          <w:tcPr>
            <w:tcW w:w="1945" w:type="pct"/>
            <w:shd w:val="clear" w:color="auto" w:fill="auto"/>
          </w:tcPr>
          <w:p w14:paraId="5CACD9D6" w14:textId="52FA7306" w:rsidR="00115FF0" w:rsidRPr="007C0F2A" w:rsidRDefault="00115FF0" w:rsidP="00115F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Охарактеризуйте методику </w:t>
            </w: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транспортно-логистического обеспечения внешнеторгового контракта</w:t>
            </w:r>
          </w:p>
        </w:tc>
      </w:tr>
    </w:tbl>
    <w:p w14:paraId="7809B5F5" w14:textId="77777777" w:rsidR="002C09CF" w:rsidRPr="002C09CF" w:rsidRDefault="002C09CF" w:rsidP="002C09CF"/>
    <w:p w14:paraId="2F750F9A" w14:textId="49AADF4C" w:rsidR="00FF534D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_Toc532975649"/>
      <w:bookmarkStart w:id="27" w:name="_Toc533172243"/>
      <w:bookmarkStart w:id="28" w:name="_Toc533172428"/>
      <w:r w:rsidRPr="00FF534D">
        <w:rPr>
          <w:rFonts w:ascii="Times New Roman" w:hAnsi="Times New Roman" w:cs="Times New Roman"/>
          <w:color w:val="000000" w:themeColor="text1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4EAA5F84" w14:textId="2310766D" w:rsidR="00B54D50" w:rsidRPr="00B54D50" w:rsidRDefault="00B54D50" w:rsidP="00B54D50">
      <w:pPr>
        <w:shd w:val="clear" w:color="auto" w:fill="FFFFFF"/>
        <w:spacing w:after="0" w:line="240" w:lineRule="auto"/>
        <w:ind w:firstLine="709"/>
        <w:jc w:val="center"/>
        <w:outlineLvl w:val="4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9" w:name="_Toc532975650"/>
      <w:bookmarkStart w:id="30" w:name="_Toc533172429"/>
      <w:bookmarkStart w:id="31" w:name="_Toc24911710"/>
      <w:bookmarkEnd w:id="26"/>
      <w:bookmarkEnd w:id="27"/>
      <w:bookmarkEnd w:id="28"/>
      <w:r w:rsidRPr="00B54D50">
        <w:rPr>
          <w:rFonts w:ascii="Times New Roman" w:eastAsia="Calibri" w:hAnsi="Times New Roman" w:cs="Times New Roman"/>
          <w:b/>
          <w:bCs/>
          <w:sz w:val="28"/>
          <w:szCs w:val="28"/>
        </w:rPr>
        <w:t>Типовые вопросы для зачета по практике</w:t>
      </w:r>
    </w:p>
    <w:p w14:paraId="791F1940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1.Каковы основные задачи и функции управления (отдела), в котором Вы проходили практику?</w:t>
      </w:r>
    </w:p>
    <w:p w14:paraId="3918A556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2.Каков должностной регламент специалистов соответствующих структурных подразделений ФНС?</w:t>
      </w:r>
    </w:p>
    <w:p w14:paraId="018B9C1A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3.Каковы типичные проблемы налогообложения плательщиков налогов и сборов, выявляемых и обобщаемых специалистами управления, в котором Вы проходили практику?</w:t>
      </w:r>
    </w:p>
    <w:p w14:paraId="63F04C56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4.Какие предложения по совершенствованию методов и приемов налогового администрирования Вы можете дать?</w:t>
      </w:r>
    </w:p>
    <w:p w14:paraId="14AD769B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lastRenderedPageBreak/>
        <w:t>5.Объясните механизм применения в налоговых органах риск - менеджмента для выявления причин низкой налоговой дисциплины, планирования мер по совершенствованию налогового контроля.</w:t>
      </w:r>
    </w:p>
    <w:p w14:paraId="5DABE4CF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6.Дайте обобщенную характеристику практики досудебного регулирования налоговых споров.</w:t>
      </w:r>
    </w:p>
    <w:p w14:paraId="62163BD7" w14:textId="77777777" w:rsidR="007E15CA" w:rsidRDefault="00B54D50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7.</w:t>
      </w:r>
      <w:r w:rsidR="007E15CA" w:rsidRPr="007E15CA">
        <w:t xml:space="preserve"> </w:t>
      </w:r>
      <w:r w:rsidR="007E15CA">
        <w:rPr>
          <w:rFonts w:ascii="Times New Roman" w:eastAsia="Times New Roman" w:hAnsi="Times New Roman" w:cs="Times New Roman"/>
          <w:sz w:val="28"/>
          <w:szCs w:val="20"/>
        </w:rPr>
        <w:t>Дайте п</w:t>
      </w:r>
      <w:r w:rsidR="007E15CA" w:rsidRPr="007E15CA">
        <w:rPr>
          <w:rFonts w:ascii="Times New Roman" w:eastAsia="Times New Roman" w:hAnsi="Times New Roman" w:cs="Times New Roman"/>
          <w:sz w:val="28"/>
          <w:szCs w:val="20"/>
        </w:rPr>
        <w:t xml:space="preserve">онятие офшорных зон и налоговых гаваней. </w:t>
      </w:r>
    </w:p>
    <w:p w14:paraId="517B9A27" w14:textId="77777777" w:rsidR="007E15CA" w:rsidRDefault="007E15CA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8</w:t>
      </w:r>
      <w:r w:rsidRPr="007E15CA">
        <w:rPr>
          <w:rFonts w:ascii="Times New Roman" w:eastAsia="Times New Roman" w:hAnsi="Times New Roman" w:cs="Times New Roman"/>
          <w:sz w:val="28"/>
          <w:szCs w:val="20"/>
        </w:rPr>
        <w:t xml:space="preserve">. Роль юрисдикций с низким уровнем налогообложения в механизмах глобальной конкуренции за предоставление налоговых льгот. </w:t>
      </w:r>
    </w:p>
    <w:p w14:paraId="3D27DCF3" w14:textId="77777777" w:rsidR="007E15CA" w:rsidRDefault="007E15CA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9</w:t>
      </w:r>
      <w:r w:rsidRPr="007E15CA">
        <w:rPr>
          <w:rFonts w:ascii="Times New Roman" w:eastAsia="Times New Roman" w:hAnsi="Times New Roman" w:cs="Times New Roman"/>
          <w:sz w:val="28"/>
          <w:szCs w:val="20"/>
        </w:rPr>
        <w:t xml:space="preserve">. Общая характеристика стран с низким уровнем налогообложения. </w:t>
      </w:r>
    </w:p>
    <w:p w14:paraId="63585A46" w14:textId="77777777" w:rsidR="007E15CA" w:rsidRDefault="007E15CA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10</w:t>
      </w:r>
      <w:r w:rsidRPr="007E15CA">
        <w:rPr>
          <w:rFonts w:ascii="Times New Roman" w:eastAsia="Times New Roman" w:hAnsi="Times New Roman" w:cs="Times New Roman"/>
          <w:sz w:val="28"/>
          <w:szCs w:val="20"/>
        </w:rPr>
        <w:t>. Классификация юрисдикций с низким уровнем налогообложения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p w14:paraId="56FCD16D" w14:textId="77777777" w:rsidR="007E15CA" w:rsidRDefault="007E15CA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11</w:t>
      </w:r>
      <w:r w:rsidRPr="007E15CA">
        <w:rPr>
          <w:rFonts w:ascii="Times New Roman" w:eastAsia="Times New Roman" w:hAnsi="Times New Roman" w:cs="Times New Roman"/>
          <w:sz w:val="28"/>
          <w:szCs w:val="20"/>
        </w:rPr>
        <w:t>. Лизинговые операции с использованием юрисдикций с льготным режимом налогообложения</w:t>
      </w:r>
    </w:p>
    <w:p w14:paraId="0A3BEC9D" w14:textId="77F802EA" w:rsidR="007E15CA" w:rsidRDefault="007E15CA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12</w:t>
      </w:r>
      <w:r w:rsidRPr="007E15CA">
        <w:rPr>
          <w:rFonts w:ascii="Times New Roman" w:eastAsia="Times New Roman" w:hAnsi="Times New Roman" w:cs="Times New Roman"/>
          <w:sz w:val="28"/>
          <w:szCs w:val="20"/>
        </w:rPr>
        <w:t>. Типы особых экономических зон, действующие в</w:t>
      </w:r>
      <w:r w:rsidRPr="007E15CA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7E15CA">
        <w:rPr>
          <w:rFonts w:ascii="Times New Roman" w:eastAsia="Times New Roman" w:hAnsi="Times New Roman" w:cs="Times New Roman"/>
          <w:sz w:val="28"/>
          <w:szCs w:val="20"/>
        </w:rPr>
        <w:t>России: промышленно-производственные, технико-внедренческие, туристко-рекреационные.</w:t>
      </w:r>
      <w:r w:rsidRPr="007E15CA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 </w:t>
      </w:r>
    </w:p>
    <w:p w14:paraId="46344080" w14:textId="77777777" w:rsidR="007E15CA" w:rsidRDefault="007E15CA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bookmarkEnd w:id="29"/>
    <w:bookmarkEnd w:id="30"/>
    <w:bookmarkEnd w:id="31"/>
    <w:p w14:paraId="106C8D5C" w14:textId="77777777" w:rsidR="00F9401B" w:rsidRDefault="00F9401B" w:rsidP="00F9401B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r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Pr="007B4496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>
        <w:rPr>
          <w:rStyle w:val="10"/>
          <w:rFonts w:ascii="Times New Roman" w:hAnsi="Times New Roman" w:cs="Times New Roman"/>
          <w:b/>
          <w:color w:val="auto"/>
        </w:rPr>
        <w:t>,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r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F77ABA2" w14:textId="77777777" w:rsidR="00F9401B" w:rsidRPr="000C0C30" w:rsidRDefault="00F9401B" w:rsidP="00F9401B">
      <w:pPr>
        <w:pStyle w:val="4"/>
      </w:pPr>
      <w:r>
        <w:t>9</w:t>
      </w:r>
      <w:r w:rsidRPr="000C0C30">
        <w:t>.1. Нормативно-правовые акты и иное законодательство, судебная практика</w:t>
      </w:r>
    </w:p>
    <w:p w14:paraId="1D003BF2" w14:textId="77777777" w:rsidR="00F9401B" w:rsidRPr="00CF4246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</w:t>
      </w:r>
      <w:r w:rsidRPr="0007383D">
        <w:rPr>
          <w:sz w:val="28"/>
          <w:szCs w:val="28"/>
        </w:rPr>
        <w:t xml:space="preserve"> (в актуальной редакции).</w:t>
      </w:r>
    </w:p>
    <w:p w14:paraId="2D088171" w14:textId="77777777" w:rsidR="00F9401B" w:rsidRPr="00CF4246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2. Уголовный кодекс Российской Федерации от 13 июня 1996 г. № 63-ФЗ // СЗ РФ. 1996. 17 июня. № 25. </w:t>
      </w:r>
      <w:r w:rsidRPr="0007383D">
        <w:rPr>
          <w:sz w:val="28"/>
          <w:szCs w:val="28"/>
        </w:rPr>
        <w:t>(в актуальной редакции).</w:t>
      </w:r>
    </w:p>
    <w:p w14:paraId="3A5A8D50" w14:textId="77777777" w:rsidR="00F9401B" w:rsidRPr="00CF4246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3. Федеральный закон от 25 декабря 2008 г. № 273-ФЗ «О противодействии коррупции» // СЗ РФ. 2008. № 52 (ч. 1). </w:t>
      </w:r>
      <w:r w:rsidRPr="0007383D">
        <w:rPr>
          <w:sz w:val="28"/>
          <w:szCs w:val="28"/>
        </w:rPr>
        <w:t>(в актуальной редакции).</w:t>
      </w:r>
    </w:p>
    <w:p w14:paraId="3EEC17EB" w14:textId="77777777" w:rsidR="00F9401B" w:rsidRPr="0007383D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4. </w:t>
      </w:r>
      <w:r w:rsidRPr="0007383D">
        <w:rPr>
          <w:sz w:val="28"/>
          <w:szCs w:val="28"/>
        </w:rPr>
        <w:t>Налоговый кодекс Российской Федерации. Часть первая от 31.07.98 № 146-ФЗ (в актуальной редакции).</w:t>
      </w:r>
    </w:p>
    <w:p w14:paraId="025E74C2" w14:textId="77777777" w:rsidR="00F9401B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Pr="0007383D">
        <w:rPr>
          <w:sz w:val="28"/>
          <w:szCs w:val="28"/>
        </w:rPr>
        <w:t>.</w:t>
      </w:r>
      <w:r w:rsidRPr="0007383D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7CB1D68B" w14:textId="77777777" w:rsidR="00F9401B" w:rsidRPr="0007383D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6. </w:t>
      </w:r>
      <w:r w:rsidRPr="0007383D">
        <w:rPr>
          <w:sz w:val="28"/>
          <w:szCs w:val="28"/>
        </w:rPr>
        <w:t>Федеральный закон от 27.07.2004 N 79-ФЗ</w:t>
      </w:r>
      <w:r>
        <w:rPr>
          <w:sz w:val="28"/>
          <w:szCs w:val="28"/>
        </w:rPr>
        <w:t xml:space="preserve"> </w:t>
      </w:r>
      <w:r w:rsidRPr="0007383D">
        <w:rPr>
          <w:sz w:val="28"/>
          <w:szCs w:val="28"/>
        </w:rPr>
        <w:t>"О государственной гражданской службе Российской Федерации"(в актуальной редакции).</w:t>
      </w:r>
    </w:p>
    <w:p w14:paraId="4D8088CF" w14:textId="77777777" w:rsidR="00F9401B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10ACE">
        <w:rPr>
          <w:sz w:val="28"/>
          <w:szCs w:val="28"/>
        </w:rPr>
        <w:t xml:space="preserve">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</w:t>
      </w:r>
      <w:r w:rsidRPr="0007383D">
        <w:rPr>
          <w:sz w:val="28"/>
          <w:szCs w:val="28"/>
        </w:rPr>
        <w:t>(в актуальной редакции).</w:t>
      </w:r>
    </w:p>
    <w:p w14:paraId="570D56C6" w14:textId="77777777" w:rsidR="00F9401B" w:rsidRPr="00110ACE" w:rsidRDefault="00F9401B" w:rsidP="00F9401B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10ACE">
        <w:rPr>
          <w:sz w:val="28"/>
          <w:szCs w:val="28"/>
        </w:rPr>
        <w:t>Таможенный кодекс Евразийского экономическ</w:t>
      </w:r>
      <w:r>
        <w:rPr>
          <w:sz w:val="28"/>
          <w:szCs w:val="28"/>
        </w:rPr>
        <w:t xml:space="preserve">ого союза </w:t>
      </w:r>
      <w:r w:rsidRPr="00110ACE">
        <w:rPr>
          <w:sz w:val="28"/>
          <w:szCs w:val="28"/>
        </w:rPr>
        <w:t xml:space="preserve">(приложение N 1 к Договору о Таможенном кодексе Евразийского экономического союза) </w:t>
      </w:r>
      <w:r w:rsidRPr="0007383D">
        <w:rPr>
          <w:sz w:val="28"/>
          <w:szCs w:val="28"/>
        </w:rPr>
        <w:t>(в актуальной редакции).</w:t>
      </w:r>
    </w:p>
    <w:p w14:paraId="35C6C126" w14:textId="77777777" w:rsidR="00F9401B" w:rsidRPr="00110ACE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110ACE">
        <w:rPr>
          <w:sz w:val="28"/>
          <w:szCs w:val="28"/>
        </w:rPr>
        <w:t>. Трудовой кодекс Российской Федерации от 30 декабря 2001 г. N 197-ФЗ</w:t>
      </w:r>
      <w:r>
        <w:rPr>
          <w:sz w:val="28"/>
          <w:szCs w:val="28"/>
        </w:rPr>
        <w:t xml:space="preserve"> (в актуальной редакции)</w:t>
      </w:r>
      <w:r w:rsidRPr="00110ACE">
        <w:rPr>
          <w:sz w:val="28"/>
          <w:szCs w:val="28"/>
        </w:rPr>
        <w:t>.</w:t>
      </w:r>
    </w:p>
    <w:p w14:paraId="24EC92C4" w14:textId="77777777" w:rsidR="00F9401B" w:rsidRPr="00826EA9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10</w:t>
      </w:r>
      <w:r w:rsidRPr="00CF4246">
        <w:rPr>
          <w:sz w:val="28"/>
          <w:szCs w:val="28"/>
        </w:rPr>
        <w:t xml:space="preserve">. </w:t>
      </w:r>
      <w:r w:rsidRPr="00826EA9">
        <w:rPr>
          <w:sz w:val="28"/>
          <w:szCs w:val="28"/>
        </w:rPr>
        <w:t>Федеральный закон от 03.08.2018 N 289-ФЗ</w:t>
      </w:r>
      <w:r>
        <w:rPr>
          <w:sz w:val="28"/>
          <w:szCs w:val="28"/>
        </w:rPr>
        <w:t xml:space="preserve"> </w:t>
      </w:r>
      <w:r w:rsidRPr="00826EA9">
        <w:rPr>
          <w:sz w:val="28"/>
          <w:szCs w:val="28"/>
        </w:rPr>
        <w:t>"О таможенном регулировании в Российской Федерации и о внесении изменений в отдельные законодательные акты Российской Федерации"</w:t>
      </w:r>
      <w:r>
        <w:rPr>
          <w:sz w:val="28"/>
          <w:szCs w:val="28"/>
        </w:rPr>
        <w:t>(в актуальной редакции)</w:t>
      </w:r>
      <w:r w:rsidRPr="00110ACE">
        <w:rPr>
          <w:sz w:val="28"/>
          <w:szCs w:val="28"/>
        </w:rPr>
        <w:t>.</w:t>
      </w:r>
    </w:p>
    <w:p w14:paraId="22C73961" w14:textId="77777777" w:rsidR="00F9401B" w:rsidRPr="009935A3" w:rsidRDefault="00F9401B" w:rsidP="00F9401B">
      <w:pPr>
        <w:pStyle w:val="4"/>
      </w:pPr>
      <w:r>
        <w:t>9</w:t>
      </w:r>
      <w:r w:rsidRPr="00CF4246">
        <w:t xml:space="preserve">.2. Рекомендуемая </w:t>
      </w:r>
      <w:r>
        <w:t xml:space="preserve">основная </w:t>
      </w:r>
      <w:r w:rsidRPr="00CF4246">
        <w:t>литература</w:t>
      </w:r>
      <w:r>
        <w:t>:</w:t>
      </w:r>
    </w:p>
    <w:p w14:paraId="4FF0FF5A" w14:textId="0C451407" w:rsidR="00F9401B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26EA9">
        <w:rPr>
          <w:rFonts w:eastAsiaTheme="minorEastAsia" w:cs="Courier New"/>
          <w:color w:val="000000"/>
          <w:sz w:val="28"/>
          <w:szCs w:val="28"/>
        </w:rPr>
        <w:t>1.</w:t>
      </w:r>
      <w:r>
        <w:rPr>
          <w:rFonts w:eastAsiaTheme="minorEastAsia" w:cs="Courier New"/>
          <w:color w:val="000000"/>
          <w:sz w:val="28"/>
          <w:szCs w:val="28"/>
        </w:rPr>
        <w:t xml:space="preserve"> </w:t>
      </w:r>
      <w:r w:rsidRPr="00762E76">
        <w:rPr>
          <w:rFonts w:eastAsiaTheme="minorEastAsia" w:cs="Courier New"/>
          <w:color w:val="000000"/>
          <w:sz w:val="28"/>
          <w:szCs w:val="28"/>
        </w:rPr>
        <w:t>Налогообложение организаций: учебник для студ., обуч. по напр. "Экономика" (квалиф.- бакалавр) / А.А. Артемьев [и др.]; Финуниверситет; под ред. Л.И. Гончаренко. - Москва: Кнорус, 2014, 2016. - 508 с. – (Бакалавриат). - Текст : непосредственный. – То же. – 2021. – ЭБС BOOK.ru. – URL: https://book.ru/book/938848 (дата обращения:</w:t>
      </w:r>
      <w:r w:rsidR="00111D1C">
        <w:rPr>
          <w:rFonts w:eastAsiaTheme="minorEastAsia" w:cs="Courier New"/>
          <w:color w:val="000000"/>
          <w:sz w:val="28"/>
          <w:szCs w:val="28"/>
        </w:rPr>
        <w:t xml:space="preserve"> 01.11.2022</w:t>
      </w:r>
      <w:r w:rsidRPr="00762E76">
        <w:rPr>
          <w:rFonts w:eastAsiaTheme="minorEastAsia" w:cs="Courier New"/>
          <w:color w:val="000000"/>
          <w:sz w:val="28"/>
          <w:szCs w:val="28"/>
        </w:rPr>
        <w:t>). — Текст : электронный.</w:t>
      </w:r>
    </w:p>
    <w:p w14:paraId="6B80F39D" w14:textId="5FB37092" w:rsidR="00F9401B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26EA9">
        <w:rPr>
          <w:rFonts w:eastAsiaTheme="minorEastAsia" w:cs="Courier New"/>
          <w:color w:val="000000"/>
          <w:sz w:val="28"/>
          <w:szCs w:val="28"/>
        </w:rPr>
        <w:t>2.</w:t>
      </w:r>
      <w:r>
        <w:rPr>
          <w:rFonts w:eastAsiaTheme="minorEastAsia" w:cs="Courier New"/>
          <w:color w:val="000000"/>
          <w:sz w:val="28"/>
          <w:szCs w:val="28"/>
        </w:rPr>
        <w:t xml:space="preserve"> </w:t>
      </w:r>
      <w:r w:rsidRPr="00762E76">
        <w:rPr>
          <w:rFonts w:eastAsiaTheme="minorEastAsia" w:cs="Courier New"/>
          <w:color w:val="000000"/>
          <w:sz w:val="28"/>
          <w:szCs w:val="28"/>
        </w:rPr>
        <w:t>Налогообложение организаций. Задачи и тесты: учебник для студ., обуч. по напр. "Экономика" (квалиф. - бакалавр) / Л.М. Архипцева, А.А. Артемьев, Е.И. Жукова [и др.]; Финуниверситет ; под науч. ред. Л.И. Гончаренко. - Москва: Кнорус, 2014. - 192 с. – (Бакалавриат). - Текст : непосредственный. - То же. - 2022. - ЭБС BOOK.ru. — URL:https://book.ru/book/942980 (дата обращения:</w:t>
      </w:r>
      <w:r w:rsidR="00111D1C">
        <w:rPr>
          <w:rFonts w:eastAsiaTheme="minorEastAsia" w:cs="Courier New"/>
          <w:color w:val="000000"/>
          <w:sz w:val="28"/>
          <w:szCs w:val="28"/>
        </w:rPr>
        <w:t xml:space="preserve"> 01.11.2022</w:t>
      </w:r>
      <w:r w:rsidRPr="00762E76">
        <w:rPr>
          <w:rFonts w:eastAsiaTheme="minorEastAsia" w:cs="Courier New"/>
          <w:color w:val="000000"/>
          <w:sz w:val="28"/>
          <w:szCs w:val="28"/>
        </w:rPr>
        <w:t>). — Текст : электронный.</w:t>
      </w:r>
    </w:p>
    <w:p w14:paraId="4D0EB8A8" w14:textId="77777777" w:rsidR="00F9401B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48CEF127" w14:textId="77777777" w:rsidR="00F9401B" w:rsidRPr="00826EA9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26EA9">
        <w:rPr>
          <w:b/>
          <w:sz w:val="28"/>
          <w:szCs w:val="28"/>
        </w:rPr>
        <w:t>Дополнительная литература:</w:t>
      </w:r>
    </w:p>
    <w:p w14:paraId="46064321" w14:textId="4FF444FC" w:rsidR="00F9401B" w:rsidRPr="003A121E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3.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Пименов, Н. А.  Налоговое планирование : учебник и практикум для вузов / Н. А. Пименов, С. С. Демин. — Москва : Издательство Юрайт, 2023. — 136 с. — (Высшее образование). —  Образовательная платформа Юрайт [сайт]. — URL: https://urait.ru/bcode/512394 (дата обращения: </w:t>
      </w:r>
      <w:r w:rsidR="00111D1C">
        <w:rPr>
          <w:rFonts w:eastAsiaTheme="minorEastAsia" w:cs="Courier New"/>
          <w:color w:val="000000" w:themeColor="text1"/>
          <w:sz w:val="28"/>
          <w:szCs w:val="28"/>
        </w:rPr>
        <w:t>28.10.2022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электронны.</w:t>
      </w:r>
    </w:p>
    <w:p w14:paraId="794A1A48" w14:textId="09E1A673" w:rsidR="00F9401B" w:rsidRPr="003A121E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4.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Налоговая политика государства : учебник и практикум для вузов / Н. И. Малис [и др.] ; под редакцией Н. И. Малис. — 2-е изд., перераб. и доп. — Москва : Издательство Юрайт, 2023. — 361 с. — (Высшее образование). —  Образовательная платформа Юрайт [сайт]. — URL: https://urait.ru/bcode/511380 (дата обращения: </w:t>
      </w:r>
      <w:r w:rsidR="00111D1C">
        <w:rPr>
          <w:rFonts w:eastAsiaTheme="minorEastAsia" w:cs="Courier New"/>
          <w:color w:val="000000" w:themeColor="text1"/>
          <w:sz w:val="28"/>
          <w:szCs w:val="28"/>
        </w:rPr>
        <w:t>01.11.2022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электронный.</w:t>
      </w:r>
    </w:p>
    <w:p w14:paraId="2ADF3F6F" w14:textId="620631D5" w:rsidR="00F9401B" w:rsidRPr="003A121E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5.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Адвокатова, А.Е. Гончаренко [и др.]; Финуниверситет ; отв. ред. Л.И. Гончаренко. — 2-е изд., перераб. и доп. — Москва: Юрайт, 2021 — 471 с. — (Высшее образование). - Текст: непосредственный. - То же. - 2023. - Образовательная платформа Юрайт [сайт]. — URL: https://urait.ru/bcode/523608 (дата обращения: </w:t>
      </w:r>
      <w:r w:rsidR="00111D1C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электронный.</w:t>
      </w:r>
    </w:p>
    <w:p w14:paraId="519141CA" w14:textId="219B3360" w:rsidR="00F9401B" w:rsidRPr="003A121E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 6.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Налоговые методы повышения  эффективности инвестиционных проектов: монография / Л.И. Гончаренко, Н.П. Мельникова, Н.Г. Вишневская [и др.]. - Москва: Русайнс, 2015. - 172 с. – Текст : непосредственный. - То же. - 2018. - ЭБС BOOK.ru. -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lastRenderedPageBreak/>
        <w:t>URL: https://book.ru/book/926099 (дата обращения:</w:t>
      </w:r>
      <w:r w:rsidR="00111D1C">
        <w:rPr>
          <w:rFonts w:eastAsiaTheme="minorEastAsia" w:cs="Courier New"/>
          <w:color w:val="000000" w:themeColor="text1"/>
          <w:sz w:val="28"/>
          <w:szCs w:val="28"/>
        </w:rPr>
        <w:t xml:space="preserve"> 28.10.2022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 — Текст : электронный.</w:t>
      </w:r>
    </w:p>
    <w:p w14:paraId="4C95D2A0" w14:textId="03C5EFD6" w:rsidR="00F9401B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 7.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Майбуров, Ю.Б. Иванов, И.В. Алексеев [и др.]; под ред. И.А. Майбурова, Ю.Б. Иванова. - Москва: Юнити-Дана, 2012, 2014. - 463 с. - (Серия «Magister»). - Текст: непосредственный. - То же. - 2017. - ЭБС ZNANIUM.com. - URL: http://znanium.com/catalog/product/1028890 (дата обращения: </w:t>
      </w:r>
      <w:r w:rsidR="00111D1C">
        <w:rPr>
          <w:rFonts w:eastAsiaTheme="minorEastAsia" w:cs="Courier New"/>
          <w:color w:val="000000" w:themeColor="text1"/>
          <w:sz w:val="28"/>
          <w:szCs w:val="28"/>
        </w:rPr>
        <w:t>28.10.2022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- Текст : электронный.</w:t>
      </w:r>
    </w:p>
    <w:p w14:paraId="4EB7D25E" w14:textId="77777777" w:rsidR="00F9401B" w:rsidRPr="003A121E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</w:p>
    <w:p w14:paraId="3649F8BE" w14:textId="7D4C82F7" w:rsidR="00C61883" w:rsidRDefault="00C61883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18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 Перечень информационных технологий, используемых при проведении практики, включая перечень необходимого программного обеспечения и </w:t>
      </w:r>
      <w:r w:rsidRPr="00686726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информационных справочных систем (при необходимости).</w:t>
      </w:r>
    </w:p>
    <w:p w14:paraId="7B4939BC" w14:textId="77777777" w:rsidR="00DA3379" w:rsidRPr="00686726" w:rsidRDefault="00DA3379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ED84EEA" w14:textId="77777777" w:rsidR="00C61883" w:rsidRPr="00686726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2" w:name="_Toc531614950"/>
      <w:bookmarkStart w:id="33" w:name="_Toc531686467"/>
      <w:r w:rsidRPr="0068672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2"/>
      <w:bookmarkEnd w:id="33"/>
    </w:p>
    <w:p w14:paraId="7C74EB61" w14:textId="77777777" w:rsidR="00DA3379" w:rsidRPr="00243ACD" w:rsidRDefault="00DA3379" w:rsidP="00DA3379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34" w:name="_Toc531614953"/>
      <w:bookmarkStart w:id="35" w:name="_Toc531686470"/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bookmarkStart w:id="36" w:name="_Toc531614952"/>
      <w:bookmarkStart w:id="37" w:name="_Toc531686469"/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Компьютерные программы общего назначения </w:t>
      </w:r>
      <w:r w:rsidRPr="00243A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Linux</w:t>
      </w: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243A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Libre</w:t>
      </w:r>
      <w:r w:rsidRPr="00243ACD">
        <w:rPr>
          <w:rFonts w:ascii="Times New Roman" w:eastAsia="Calibri" w:hAnsi="Times New Roman" w:cs="Times New Roman"/>
          <w:bCs/>
          <w:sz w:val="28"/>
          <w:szCs w:val="28"/>
        </w:rPr>
        <w:t>Office;</w:t>
      </w:r>
    </w:p>
    <w:p w14:paraId="2C76D81C" w14:textId="77777777" w:rsidR="00DA3379" w:rsidRPr="00243ACD" w:rsidRDefault="00DA3379" w:rsidP="00DA3379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2. Антивирус </w:t>
      </w:r>
      <w:bookmarkEnd w:id="36"/>
      <w:bookmarkEnd w:id="37"/>
      <w:r w:rsidRPr="00243ACD">
        <w:rPr>
          <w:rFonts w:ascii="Times New Roman" w:eastAsia="Calibri" w:hAnsi="Times New Roman" w:cs="Times New Roman"/>
          <w:bCs/>
          <w:sz w:val="28"/>
          <w:szCs w:val="28"/>
        </w:rPr>
        <w:t>Kaspersky</w:t>
      </w:r>
    </w:p>
    <w:p w14:paraId="6BC8AB7C" w14:textId="105E4000" w:rsidR="00C61883" w:rsidRPr="00686726" w:rsidRDefault="00C61883" w:rsidP="001C5D1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DA3379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10.2. </w:t>
      </w:r>
      <w:r w:rsidRPr="0068672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4"/>
      <w:bookmarkEnd w:id="35"/>
    </w:p>
    <w:p w14:paraId="0C67B381" w14:textId="77777777" w:rsidR="00C61883" w:rsidRPr="00686726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86726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86726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 xml:space="preserve"> система «Гарант»</w:t>
      </w:r>
    </w:p>
    <w:p w14:paraId="10571017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79984ABE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4A2EC79A" w:rsidR="006A6E00" w:rsidRPr="00C61883" w:rsidRDefault="00C61883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61883">
        <w:rPr>
          <w:rFonts w:ascii="Times New Roman" w:eastAsia="Times New Roman" w:hAnsi="Times New Roman" w:cs="Times New Roman"/>
          <w:bCs/>
          <w:sz w:val="28"/>
          <w:szCs w:val="28"/>
        </w:rPr>
        <w:t>В случае, если указанные средства не используются, в данной строке делается соответствующая отметка</w:t>
      </w:r>
    </w:p>
    <w:p w14:paraId="2A58ABF8" w14:textId="77777777" w:rsidR="000D6CDB" w:rsidRDefault="00B12083" w:rsidP="00BC7B0C">
      <w:pPr>
        <w:pStyle w:val="4"/>
        <w:ind w:firstLine="709"/>
        <w:jc w:val="both"/>
      </w:pPr>
      <w:bookmarkStart w:id="38" w:name="_Toc532975651"/>
      <w:bookmarkStart w:id="39" w:name="_Toc533172430"/>
      <w:bookmarkStart w:id="40" w:name="_Toc24911711"/>
      <w:r w:rsidRPr="000D6CDB">
        <w:rPr>
          <w:rStyle w:val="10"/>
          <w:rFonts w:ascii="Times New Roman" w:hAnsi="Times New Roman" w:cs="Times New Roman"/>
          <w:b/>
          <w:color w:val="auto"/>
        </w:rPr>
        <w:t>11</w:t>
      </w:r>
      <w:r w:rsidR="00FD0CD3" w:rsidRPr="000D6CDB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bookmarkEnd w:id="38"/>
      <w:bookmarkEnd w:id="39"/>
      <w:bookmarkEnd w:id="40"/>
      <w:r w:rsidR="00C61883" w:rsidRPr="000D6CDB">
        <w:t>Описание материально-технической базы, необходимой для проведения практики.</w:t>
      </w:r>
    </w:p>
    <w:p w14:paraId="07ABE7C8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68E79123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</w:t>
      </w: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 xml:space="preserve">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16B7CF5F" w:rsidR="00A31DF5" w:rsidRDefault="000D6CDB" w:rsidP="000D6CDB">
      <w:pPr>
        <w:rPr>
          <w:rFonts w:eastAsia="Batang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2EBA5B21" w14:textId="77777777" w:rsidR="00A31DF5" w:rsidRPr="00A31DF5" w:rsidRDefault="00A31DF5" w:rsidP="00A31DF5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w w:val="101"/>
          <w:sz w:val="28"/>
          <w:szCs w:val="28"/>
        </w:rPr>
      </w:pPr>
      <w:bookmarkStart w:id="41" w:name="_Toc24911713"/>
      <w:r w:rsidRPr="00A31DF5">
        <w:rPr>
          <w:rFonts w:ascii="Times New Roman" w:eastAsia="Times New Roman" w:hAnsi="Times New Roman" w:cs="Times New Roman"/>
          <w:b/>
          <w:bCs/>
          <w:w w:val="101"/>
          <w:sz w:val="28"/>
          <w:szCs w:val="28"/>
        </w:rPr>
        <w:lastRenderedPageBreak/>
        <w:t>Приложения, образцы документов</w:t>
      </w:r>
      <w:bookmarkEnd w:id="41"/>
    </w:p>
    <w:p w14:paraId="3E46DD3A" w14:textId="77777777" w:rsidR="00A31DF5" w:rsidRPr="00A31DF5" w:rsidRDefault="00A31DF5" w:rsidP="00A31DF5">
      <w:pPr>
        <w:widowControl w:val="0"/>
        <w:spacing w:after="0" w:line="300" w:lineRule="auto"/>
        <w:ind w:firstLine="760"/>
        <w:jc w:val="center"/>
        <w:rPr>
          <w:rFonts w:ascii="Times New Roman" w:eastAsia="Times New Roman" w:hAnsi="Times New Roman" w:cs="Times New Roman"/>
          <w:b/>
          <w:szCs w:val="28"/>
        </w:rPr>
      </w:pPr>
      <w:r w:rsidRPr="00A31DF5">
        <w:rPr>
          <w:rFonts w:ascii="Times New Roman" w:eastAsia="Times New Roman" w:hAnsi="Times New Roman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2B4C3" wp14:editId="4A8D53C3">
                <wp:simplePos x="0" y="0"/>
                <wp:positionH relativeFrom="column">
                  <wp:posOffset>1337945</wp:posOffset>
                </wp:positionH>
                <wp:positionV relativeFrom="paragraph">
                  <wp:posOffset>-22860</wp:posOffset>
                </wp:positionV>
                <wp:extent cx="4981575" cy="266700"/>
                <wp:effectExtent l="635" t="0" r="0" b="31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4C5ED8" w14:textId="77777777" w:rsidR="001B36CD" w:rsidRPr="00CE1316" w:rsidRDefault="001B36CD" w:rsidP="00A31DF5">
                            <w:pPr>
                              <w:spacing w:line="240" w:lineRule="auto"/>
                              <w:ind w:firstLine="567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Приложение </w:t>
                            </w:r>
                            <w:r w:rsidRPr="00CE131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72B4C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05.35pt;margin-top:-1.8pt;width:392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" stroked="f">
                <v:textbox>
                  <w:txbxContent>
                    <w:p w14:paraId="484C5ED8" w14:textId="77777777" w:rsidR="001B36CD" w:rsidRPr="00CE1316" w:rsidRDefault="001B36CD" w:rsidP="00A31DF5">
                      <w:pPr>
                        <w:spacing w:line="240" w:lineRule="auto"/>
                        <w:ind w:firstLine="567"/>
                        <w:jc w:val="right"/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Приложение </w:t>
                      </w:r>
                      <w:r w:rsidRPr="00CE131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3FA1C48D" w14:textId="0F7810C1" w:rsidR="00A31DF5" w:rsidRPr="00A31DF5" w:rsidRDefault="006D47F2" w:rsidP="00A31DF5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</w:rPr>
        <w:t xml:space="preserve">Руководителю департамента/заведующему </w:t>
      </w:r>
    </w:p>
    <w:p w14:paraId="3BFE1DD4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8"/>
        </w:rPr>
      </w:pPr>
    </w:p>
    <w:p w14:paraId="1ECB283B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кафедрой __________________________________</w:t>
      </w:r>
    </w:p>
    <w:p w14:paraId="72D32D95" w14:textId="77777777" w:rsidR="00A31DF5" w:rsidRPr="00A31DF5" w:rsidRDefault="00A31DF5" w:rsidP="00A31DF5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(название департамента/кафедры)</w:t>
      </w:r>
    </w:p>
    <w:p w14:paraId="2A889847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</w:t>
      </w:r>
    </w:p>
    <w:p w14:paraId="5546AC0A" w14:textId="77777777" w:rsidR="00A31DF5" w:rsidRPr="00A31DF5" w:rsidRDefault="00A31DF5" w:rsidP="00A31DF5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(Фамилия И.О.)</w:t>
      </w:r>
    </w:p>
    <w:p w14:paraId="1342EA15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обучающегося учебной группы ________________</w:t>
      </w:r>
    </w:p>
    <w:p w14:paraId="091AD111" w14:textId="77777777" w:rsidR="00A31DF5" w:rsidRPr="00A31DF5" w:rsidRDefault="00A31DF5" w:rsidP="00A31DF5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(номер группы)</w:t>
      </w:r>
    </w:p>
    <w:p w14:paraId="64D33DCF" w14:textId="77777777" w:rsidR="00A31DF5" w:rsidRPr="00A31DF5" w:rsidRDefault="00A31DF5" w:rsidP="00A31DF5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уровень образования ________________________</w:t>
      </w:r>
    </w:p>
    <w:p w14:paraId="16F716BA" w14:textId="77777777" w:rsidR="00A31DF5" w:rsidRPr="00A31DF5" w:rsidRDefault="00A31DF5" w:rsidP="00A31DF5">
      <w:pPr>
        <w:tabs>
          <w:tab w:val="left" w:pos="5103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>(бакалавриат/магистратура)</w:t>
      </w:r>
    </w:p>
    <w:p w14:paraId="202F9FF6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</w:t>
      </w:r>
    </w:p>
    <w:p w14:paraId="5E18514B" w14:textId="77777777" w:rsidR="00A31DF5" w:rsidRPr="00A31DF5" w:rsidRDefault="00A31DF5" w:rsidP="00A31DF5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(ФИО обучающегося полностью)</w:t>
      </w:r>
    </w:p>
    <w:p w14:paraId="65F39B89" w14:textId="74B704F2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моб. тел.: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</w:t>
      </w:r>
    </w:p>
    <w:p w14:paraId="4DA2C92F" w14:textId="77777777" w:rsidR="00A31DF5" w:rsidRPr="00A31DF5" w:rsidRDefault="00A31DF5" w:rsidP="00A31DF5">
      <w:pPr>
        <w:spacing w:after="0" w:line="240" w:lineRule="auto"/>
        <w:ind w:right="-1"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lang w:val="en-US"/>
        </w:rPr>
        <w:t>e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31DF5">
        <w:rPr>
          <w:rFonts w:ascii="Times New Roman" w:eastAsia="Times New Roman" w:hAnsi="Times New Roman" w:cs="Times New Roman"/>
          <w:sz w:val="26"/>
          <w:szCs w:val="26"/>
          <w:lang w:val="en-US"/>
        </w:rPr>
        <w:t>mail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: _____________________________________</w:t>
      </w:r>
    </w:p>
    <w:p w14:paraId="790CF7EC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01900F8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ЗАЯВЛЕНИЕ</w:t>
      </w:r>
    </w:p>
    <w:p w14:paraId="0EAF513C" w14:textId="7274F28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Прошу предоставить место </w:t>
      </w:r>
      <w:r w:rsidRPr="006A6E00">
        <w:rPr>
          <w:rFonts w:ascii="Times New Roman" w:eastAsia="Times New Roman" w:hAnsi="Times New Roman" w:cs="Times New Roman"/>
          <w:sz w:val="26"/>
          <w:szCs w:val="26"/>
        </w:rPr>
        <w:t xml:space="preserve">прохождения </w:t>
      </w:r>
      <w:r w:rsidR="00A11A9B">
        <w:rPr>
          <w:rFonts w:ascii="Times New Roman" w:eastAsia="Times New Roman" w:hAnsi="Times New Roman" w:cs="Times New Roman"/>
          <w:sz w:val="26"/>
          <w:szCs w:val="26"/>
        </w:rPr>
        <w:t xml:space="preserve">производственной </w:t>
      </w:r>
      <w:r w:rsidR="003E6B2D" w:rsidRPr="006A6E00">
        <w:rPr>
          <w:rFonts w:ascii="Times New Roman" w:eastAsia="Times New Roman" w:hAnsi="Times New Roman" w:cs="Times New Roman"/>
          <w:sz w:val="26"/>
          <w:szCs w:val="26"/>
        </w:rPr>
        <w:t>практики</w:t>
      </w:r>
      <w:r w:rsidR="00D54B6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E6B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6CC12F5" w14:textId="77777777" w:rsidR="00A31DF5" w:rsidRPr="00A31DF5" w:rsidRDefault="00A31DF5" w:rsidP="00A31DF5">
      <w:pPr>
        <w:spacing w:after="0" w:line="240" w:lineRule="auto"/>
        <w:ind w:left="6372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</w:p>
    <w:p w14:paraId="0E00342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Тема выпускной квалификационной работы: _______________________________________</w:t>
      </w:r>
    </w:p>
    <w:p w14:paraId="38DCC69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08BC0260" w14:textId="0A6A409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Предполагаемые базы практики: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</w:t>
      </w:r>
    </w:p>
    <w:p w14:paraId="2FB3DD17" w14:textId="77777777" w:rsidR="00A31DF5" w:rsidRPr="00A31DF5" w:rsidRDefault="00A31DF5" w:rsidP="00A31DF5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2235886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7ABDE6F3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6251DFD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7A04A30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EF01E2A" w14:textId="006FD4BF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Средний балл успеваемости по зачетной книжке: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</w:t>
      </w:r>
    </w:p>
    <w:p w14:paraId="7CC1EF38" w14:textId="33CF91A6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(за весь период обучения, например: 4,5)</w:t>
      </w:r>
    </w:p>
    <w:p w14:paraId="37033FD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Владение иностранными языками: ________________________________________________</w:t>
      </w:r>
    </w:p>
    <w:p w14:paraId="12B5D954" w14:textId="6F29799C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(укажите, какими языками владеете и на каком уровне)</w:t>
      </w:r>
    </w:p>
    <w:p w14:paraId="655F2F66" w14:textId="77777777" w:rsidR="00A31DF5" w:rsidRPr="00A31DF5" w:rsidRDefault="00A31DF5" w:rsidP="00A31D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0FAA4BA0" w14:textId="07A1C58C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</w:t>
      </w:r>
    </w:p>
    <w:p w14:paraId="1323FE5D" w14:textId="289D3F54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(дата)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(подпись)</w:t>
      </w:r>
    </w:p>
    <w:p w14:paraId="66E1E2F7" w14:textId="77777777" w:rsidR="00A31DF5" w:rsidRPr="00A31DF5" w:rsidRDefault="00A31DF5" w:rsidP="00A31DF5">
      <w:pPr>
        <w:pageBreakBefore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2</w:t>
      </w:r>
    </w:p>
    <w:p w14:paraId="02CD0BE1" w14:textId="77777777" w:rsidR="00A31DF5" w:rsidRPr="00A31DF5" w:rsidRDefault="00A31DF5" w:rsidP="00A31DF5">
      <w:pPr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Договор № ___________</w:t>
      </w:r>
    </w:p>
    <w:p w14:paraId="0F4D6AAB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 xml:space="preserve">на проведение практики обучающегося </w:t>
      </w:r>
    </w:p>
    <w:p w14:paraId="2801D0E1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высшего образования</w:t>
      </w:r>
    </w:p>
    <w:p w14:paraId="68B71F67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543CA03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г. Москва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 «___»________ 201__ г.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34DA2F4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___________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, регистрационный №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______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</w:t>
      </w:r>
      <w:sdt>
        <w:sdtPr>
          <w:rPr>
            <w:rFonts w:ascii="Times New Roman" w:eastAsia="Times New Roman" w:hAnsi="Times New Roman" w:cs="Times New Roman"/>
            <w:sz w:val="26"/>
            <w:szCs w:val="26"/>
          </w:rPr>
          <w:id w:val="-286355932"/>
          <w:placeholder>
            <w:docPart w:val="6E74207726D241D0BD1064A2B1C8503E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="00D80F2C">
            <w:rPr>
              <w:rFonts w:ascii="Times New Roman" w:eastAsia="Times New Roman" w:hAnsi="Times New Roman" w:cs="Times New Roman"/>
              <w:sz w:val="26"/>
              <w:szCs w:val="26"/>
            </w:rPr>
            <w:t>именуемое</w:t>
          </w:r>
        </w:sdtContent>
      </w:sdt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 в дальнейшем «Организация», в лице</w:t>
      </w:r>
    </w:p>
    <w:p w14:paraId="31536D9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68A0DED3" w14:textId="77777777" w:rsidR="00A31DF5" w:rsidRPr="00A31DF5" w:rsidRDefault="00A31DF5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ПРЕДМЕТ ДОГОВОРА</w:t>
      </w:r>
    </w:p>
    <w:p w14:paraId="7E9126BB" w14:textId="77777777" w:rsidR="00A31DF5" w:rsidRPr="00A31DF5" w:rsidRDefault="00A31DF5">
      <w:pPr>
        <w:numPr>
          <w:ilvl w:val="1"/>
          <w:numId w:val="6"/>
        </w:numPr>
        <w:shd w:val="clear" w:color="auto" w:fill="FFFFFF"/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14:paraId="2187CB39" w14:textId="77777777" w:rsidR="00A31DF5" w:rsidRPr="00A31DF5" w:rsidRDefault="00A31DF5" w:rsidP="00A31DF5">
      <w:pPr>
        <w:shd w:val="clear" w:color="auto" w:fill="FFFFFF"/>
        <w:spacing w:after="0" w:line="240" w:lineRule="auto"/>
        <w:ind w:left="7788"/>
        <w:contextualSpacing/>
        <w:rPr>
          <w:rFonts w:ascii="Times New Roman" w:eastAsia="Times New Roman" w:hAnsi="Times New Roman" w:cs="Times New Roman"/>
          <w:i/>
          <w:color w:val="000000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  <w:t>(вид практики)</w:t>
      </w:r>
    </w:p>
    <w:p w14:paraId="718C03C6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14:paraId="2379BA5E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  <w:t>(факультет)</w:t>
      </w:r>
    </w:p>
    <w:p w14:paraId="0FEF704F" w14:textId="22E32E06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группы _________ ФИО</w:t>
      </w:r>
      <w:r w:rsidR="006D47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________________________________________________________. </w:t>
      </w:r>
    </w:p>
    <w:p w14:paraId="6FB4371A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14:paraId="6FB2C752" w14:textId="77777777" w:rsidR="00A31DF5" w:rsidRPr="00A31DF5" w:rsidRDefault="00A31DF5">
      <w:pPr>
        <w:numPr>
          <w:ilvl w:val="1"/>
          <w:numId w:val="6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38957DC4" w14:textId="77777777" w:rsidR="00A31DF5" w:rsidRPr="00A31DF5" w:rsidRDefault="00A31DF5" w:rsidP="00A31D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 ОБЯЗАТЕЛЬСТВА СТОРОН</w:t>
      </w:r>
    </w:p>
    <w:p w14:paraId="5A068E1C" w14:textId="77777777" w:rsidR="00A31DF5" w:rsidRPr="00A31DF5" w:rsidRDefault="00A31DF5" w:rsidP="00A31D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 Университет обязуется:</w:t>
      </w:r>
    </w:p>
    <w:p w14:paraId="4886B412" w14:textId="77777777" w:rsidR="00A31DF5" w:rsidRPr="00A31DF5" w:rsidRDefault="00A31DF5" w:rsidP="00A31DF5">
      <w:pPr>
        <w:shd w:val="clear" w:color="auto" w:fill="FFFFFF"/>
        <w:tabs>
          <w:tab w:val="left" w:pos="17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72B6DF97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2.1.2. 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6CACA7E0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36B13EAD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48BE47E4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2.1.5. Провести организационные собрания с обучающимися по вопросам прохождения практики.</w:t>
      </w:r>
    </w:p>
    <w:p w14:paraId="46D8D5E3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</w:t>
      </w:r>
    </w:p>
    <w:p w14:paraId="07923A10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0FCA2E1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br w:type="page"/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2.1.8. Оказать руководителю практики от Организации методическую помощь в проведении практики обучающегося.</w:t>
      </w:r>
    </w:p>
    <w:p w14:paraId="5A55E2C5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2BE979EE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2.1.10. Оценить результаты прохождения практики обучающегося.</w:t>
      </w:r>
    </w:p>
    <w:p w14:paraId="36F77B8C" w14:textId="77777777" w:rsidR="00A31DF5" w:rsidRPr="00A31DF5" w:rsidRDefault="00A31DF5" w:rsidP="00A31D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 Организация обязуется:</w:t>
      </w:r>
    </w:p>
    <w:p w14:paraId="4F4B8CC4" w14:textId="77777777" w:rsidR="00A31DF5" w:rsidRPr="00A31DF5" w:rsidRDefault="00A31DF5" w:rsidP="00A31DF5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2.2.1. Принять обучающегося на практику в соответствии со сроком, указанным в п. 1.1 настоящего Договора.</w:t>
      </w:r>
    </w:p>
    <w:p w14:paraId="20640C0E" w14:textId="77777777" w:rsidR="00A31DF5" w:rsidRPr="00A31DF5" w:rsidRDefault="00A31DF5" w:rsidP="00A31DF5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2.2.2.</w:t>
      </w:r>
      <w:r w:rsidRPr="00A31DF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</w:t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392F2830" w14:textId="77777777" w:rsidR="00A31DF5" w:rsidRPr="00A31DF5" w:rsidRDefault="00A31DF5" w:rsidP="00A31DF5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2.2.3. Назначить квалифицированного руководителя для руководства практикой от Организации.</w:t>
      </w:r>
    </w:p>
    <w:p w14:paraId="61258EA1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14:paraId="78DDA47B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69FBF566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0202277F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27B1D3A8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6C11A76D" w14:textId="77777777" w:rsidR="00A31DF5" w:rsidRPr="00A31DF5" w:rsidRDefault="00A31DF5" w:rsidP="00A31D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3. СРОК ДЕЙСТВИЯ ДОГОВОРА</w:t>
      </w:r>
    </w:p>
    <w:p w14:paraId="7C50F7CE" w14:textId="77777777" w:rsidR="00A31DF5" w:rsidRPr="00A31DF5" w:rsidRDefault="00A31DF5" w:rsidP="00A31DF5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14:paraId="493F99B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27F9C3E6" w14:textId="77777777" w:rsidR="00A31DF5" w:rsidRPr="00A31DF5" w:rsidRDefault="00A31DF5" w:rsidP="00A31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3.2. Настоящий Договор может быть досрочно расторгнут по взаимному </w:t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33DD190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4. КОНФИДЕНЦИАЛЬНОСТЬ</w:t>
      </w:r>
    </w:p>
    <w:p w14:paraId="441636E0" w14:textId="688293C1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4.1.</w:t>
      </w:r>
      <w:r w:rsidR="006D47F2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31DF5">
        <w:rPr>
          <w:rFonts w:ascii="Times New Roman" w:eastAsia="Times New Roman" w:hAnsi="Times New Roman" w:cs="Times New Roman"/>
          <w:sz w:val="27"/>
          <w:szCs w:val="27"/>
        </w:rPr>
        <w:t>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</w:t>
      </w:r>
    </w:p>
    <w:p w14:paraId="23440997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Каждая из Сторон настоящего Договора обязуется обеспечить сохранность конфиденциальной информации, получаемой от другой Стороны.</w:t>
      </w:r>
    </w:p>
    <w:p w14:paraId="0430B402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5B767582" w14:textId="77777777" w:rsidR="00A31DF5" w:rsidRPr="00A31DF5" w:rsidRDefault="00A31DF5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br w:type="page"/>
      </w: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5. ОТВЕТСТВЕННОСТЬ СТОРОН</w:t>
      </w:r>
    </w:p>
    <w:p w14:paraId="6A86F2B0" w14:textId="77777777" w:rsidR="00A31DF5" w:rsidRPr="00A31DF5" w:rsidRDefault="00A31DF5" w:rsidP="00A31DF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6192A72" w14:textId="77777777" w:rsidR="00A31DF5" w:rsidRPr="00A31DF5" w:rsidRDefault="00A31DF5" w:rsidP="00A31DF5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1E7E2F75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69EF5F63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F2B4889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5A8A7501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6. ЗАКЛЮЧИТЕЛЬНЫЕ ПОЛОЖЕНИЯ</w:t>
      </w:r>
    </w:p>
    <w:p w14:paraId="0CB77AE9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75F3046C" w14:textId="77777777" w:rsidR="00A31DF5" w:rsidRPr="00A31DF5" w:rsidRDefault="00A31DF5" w:rsidP="00A31DF5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06FDA3E4" w14:textId="77777777" w:rsidR="00A31DF5" w:rsidRPr="00A31DF5" w:rsidRDefault="00A31DF5" w:rsidP="00A31DF5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4B8510A8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4ADCEB07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183137E6" w14:textId="77777777" w:rsidR="00A31DF5" w:rsidRPr="00A31DF5" w:rsidRDefault="00A31DF5" w:rsidP="00A31DF5">
      <w:pPr>
        <w:spacing w:after="0" w:line="240" w:lineRule="auto"/>
        <w:ind w:left="2124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7. ЮРИДИЧЕСКИЕ АДРЕСА И ПОДПИСИ СТОРОН</w:t>
      </w:r>
    </w:p>
    <w:p w14:paraId="333A298E" w14:textId="77777777" w:rsidR="00A31DF5" w:rsidRPr="00A31DF5" w:rsidRDefault="00A31DF5" w:rsidP="00A31DF5">
      <w:pPr>
        <w:keepNext/>
        <w:tabs>
          <w:tab w:val="left" w:pos="3525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7"/>
          <w:szCs w:val="27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A31DF5" w:rsidRPr="00A31DF5" w14:paraId="5F899FF4" w14:textId="77777777" w:rsidTr="007B4496">
        <w:tc>
          <w:tcPr>
            <w:tcW w:w="4928" w:type="dxa"/>
            <w:shd w:val="clear" w:color="auto" w:fill="auto"/>
          </w:tcPr>
          <w:p w14:paraId="5958EC80" w14:textId="77777777" w:rsidR="00A31DF5" w:rsidRPr="00A31DF5" w:rsidRDefault="00A31DF5" w:rsidP="00A31DF5">
            <w:pPr>
              <w:spacing w:after="0" w:line="240" w:lineRule="auto"/>
              <w:ind w:left="-124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Университет</w:t>
            </w:r>
          </w:p>
          <w:p w14:paraId="4375C20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7A0F34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14A21D9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A555304" w14:textId="77777777" w:rsidR="00A31DF5" w:rsidRPr="00A31DF5" w:rsidRDefault="00A31DF5" w:rsidP="00A31DF5">
            <w:pPr>
              <w:spacing w:after="0" w:line="240" w:lineRule="auto"/>
              <w:ind w:left="-138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Организация</w:t>
            </w:r>
          </w:p>
          <w:p w14:paraId="265E864A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352837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</w:tr>
      <w:tr w:rsidR="00A31DF5" w:rsidRPr="00A31DF5" w14:paraId="56BFA054" w14:textId="77777777" w:rsidTr="007B4496">
        <w:tc>
          <w:tcPr>
            <w:tcW w:w="4928" w:type="dxa"/>
            <w:shd w:val="clear" w:color="auto" w:fill="auto"/>
          </w:tcPr>
          <w:p w14:paraId="3DCA30ED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0C3D369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4392186B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31DF5" w:rsidRPr="00A31DF5" w14:paraId="3CDFEFF5" w14:textId="77777777" w:rsidTr="007B4496">
        <w:tc>
          <w:tcPr>
            <w:tcW w:w="4928" w:type="dxa"/>
            <w:shd w:val="clear" w:color="auto" w:fill="auto"/>
          </w:tcPr>
          <w:p w14:paraId="1076A018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31E8699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C26F05D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A31DF5" w:rsidRPr="00A31DF5" w14:paraId="7EA3AB35" w14:textId="77777777" w:rsidTr="007B4496">
        <w:trPr>
          <w:trHeight w:val="1976"/>
        </w:trPr>
        <w:tc>
          <w:tcPr>
            <w:tcW w:w="4928" w:type="dxa"/>
            <w:shd w:val="clear" w:color="auto" w:fill="auto"/>
          </w:tcPr>
          <w:p w14:paraId="7605717A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г. Москва, ГСП-3, 125993</w:t>
            </w:r>
          </w:p>
          <w:p w14:paraId="49DF4F9A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16FDB192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1D91F3B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033FD73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ФИО</w:t>
            </w:r>
          </w:p>
          <w:p w14:paraId="432F94F2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1371E475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13560D2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742A6C5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304B01B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65E4BBCC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Контактное лицо от Организации:</w:t>
            </w:r>
          </w:p>
          <w:p w14:paraId="13055F99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Должность </w:t>
            </w:r>
          </w:p>
          <w:p w14:paraId="50313CEF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ФИО</w:t>
            </w:r>
          </w:p>
          <w:p w14:paraId="0BFB7A30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498B435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A31DF5" w:rsidRPr="00A31DF5" w14:paraId="4D336FFF" w14:textId="77777777" w:rsidTr="007B4496">
        <w:trPr>
          <w:trHeight w:val="533"/>
        </w:trPr>
        <w:tc>
          <w:tcPr>
            <w:tcW w:w="4928" w:type="dxa"/>
            <w:shd w:val="clear" w:color="auto" w:fill="auto"/>
          </w:tcPr>
          <w:p w14:paraId="67EC1673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67261FE7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CA2D0DD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</w:tr>
      <w:tr w:rsidR="00A31DF5" w:rsidRPr="00A31DF5" w14:paraId="4B900C4B" w14:textId="77777777" w:rsidTr="007B4496">
        <w:tc>
          <w:tcPr>
            <w:tcW w:w="4928" w:type="dxa"/>
            <w:shd w:val="clear" w:color="auto" w:fill="auto"/>
          </w:tcPr>
          <w:p w14:paraId="495C6EF1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14:paraId="7A18DD3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26EB02F0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 И.О. Фамилия</w:t>
            </w:r>
          </w:p>
          <w:p w14:paraId="20DC6C29" w14:textId="06761746" w:rsidR="00A31DF5" w:rsidRPr="00A31DF5" w:rsidRDefault="006D47F2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31DF5" w:rsidRPr="00A31DF5">
              <w:rPr>
                <w:rFonts w:ascii="Times New Roman" w:eastAsia="Times New Roman" w:hAnsi="Times New Roman" w:cs="Times New Roman"/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432E127F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988756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14:paraId="630D5732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6"/>
              </w:rPr>
            </w:pPr>
          </w:p>
          <w:p w14:paraId="11D7046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 И.О. Фамилия</w:t>
            </w:r>
          </w:p>
          <w:p w14:paraId="00D02109" w14:textId="52285930" w:rsidR="00A31DF5" w:rsidRPr="00A31DF5" w:rsidRDefault="006D47F2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6"/>
              </w:rPr>
              <w:t xml:space="preserve"> </w:t>
            </w:r>
            <w:r w:rsidR="00A31DF5" w:rsidRPr="00A31DF5">
              <w:rPr>
                <w:rFonts w:ascii="Times New Roman" w:eastAsia="Times New Roman" w:hAnsi="Times New Roman" w:cs="Times New Roman"/>
                <w:sz w:val="20"/>
                <w:szCs w:val="26"/>
              </w:rPr>
              <w:t>М.П.</w:t>
            </w:r>
          </w:p>
        </w:tc>
      </w:tr>
    </w:tbl>
    <w:p w14:paraId="703471A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A31DF5" w:rsidRPr="00A31DF5" w:rsidSect="00C7136F">
          <w:footerReference w:type="default" r:id="rId9"/>
          <w:pgSz w:w="11907" w:h="16840" w:code="9"/>
          <w:pgMar w:top="1134" w:right="567" w:bottom="1134" w:left="1134" w:header="720" w:footer="720" w:gutter="0"/>
          <w:pgNumType w:start="0"/>
          <w:cols w:space="1134"/>
          <w:noEndnote/>
          <w:titlePg/>
          <w:docGrid w:linePitch="299"/>
        </w:sectPr>
      </w:pPr>
    </w:p>
    <w:p w14:paraId="26F95296" w14:textId="77777777" w:rsidR="00A31DF5" w:rsidRPr="00A31DF5" w:rsidRDefault="00A31DF5" w:rsidP="00A31DF5">
      <w:pPr>
        <w:pageBreakBefore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3</w:t>
      </w:r>
    </w:p>
    <w:p w14:paraId="45E2177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0DAA0074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14:paraId="4DE010A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27EC689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3375DF25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FE6A4E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3DE87D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7A41005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AB6C07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6F3207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306E2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4FDFB72" w14:textId="77777777" w:rsidR="00A31DF5" w:rsidRPr="00686726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86726">
        <w:rPr>
          <w:rFonts w:ascii="Times New Roman" w:eastAsia="Times New Roman" w:hAnsi="Times New Roman" w:cs="Times New Roman"/>
          <w:b/>
          <w:sz w:val="32"/>
          <w:szCs w:val="32"/>
        </w:rPr>
        <w:t>РАБОЧИЙ ГРАФИК (ПЛАН)</w:t>
      </w:r>
    </w:p>
    <w:p w14:paraId="2EA4303D" w14:textId="77777777" w:rsidR="00A31DF5" w:rsidRPr="00686726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DB563F" w14:textId="13DE2F5E" w:rsidR="00D54B67" w:rsidRPr="00686726" w:rsidRDefault="0000336C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проведения производственной практики</w:t>
      </w:r>
      <w:r w:rsidRPr="0068672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31DF5" w:rsidRPr="00686726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="006D47F2" w:rsidRPr="00686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DF5"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686726">
        <w:rPr>
          <w:rFonts w:ascii="Times New Roman" w:eastAsia="Times New Roman" w:hAnsi="Times New Roman" w:cs="Times New Roman"/>
          <w:sz w:val="28"/>
          <w:szCs w:val="28"/>
        </w:rPr>
        <w:t xml:space="preserve"> курса</w:t>
      </w:r>
    </w:p>
    <w:p w14:paraId="588890AB" w14:textId="77777777" w:rsidR="00A31DF5" w:rsidRPr="00A31DF5" w:rsidRDefault="00D54B67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8"/>
          <w:u w:val="single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__________________ </w:t>
      </w:r>
      <w:r w:rsidR="00A31DF5" w:rsidRPr="00686726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0A22CB9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3E9F13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14:paraId="70D6D69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CF441F0" w14:textId="408463EB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41928C99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E289F87" w14:textId="716EAD92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677CBEA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7AA165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328822B" w14:textId="07EC7EE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Срок практики с «___» 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__________________ 20__ г.</w:t>
      </w:r>
    </w:p>
    <w:p w14:paraId="14166EAF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26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A31DF5" w:rsidRPr="00A31DF5" w14:paraId="5FA19B5A" w14:textId="77777777" w:rsidTr="007B4496">
        <w:tc>
          <w:tcPr>
            <w:tcW w:w="709" w:type="dxa"/>
          </w:tcPr>
          <w:p w14:paraId="3BA0F8D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№</w:t>
            </w:r>
          </w:p>
          <w:p w14:paraId="2977B5C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п/п</w:t>
            </w:r>
          </w:p>
        </w:tc>
        <w:tc>
          <w:tcPr>
            <w:tcW w:w="6067" w:type="dxa"/>
          </w:tcPr>
          <w:p w14:paraId="7084C94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3129FDD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Продолжительность </w:t>
            </w:r>
          </w:p>
          <w:p w14:paraId="32FCB7C4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каждого этапа практики </w:t>
            </w:r>
          </w:p>
          <w:p w14:paraId="2422A1B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(количество дней)</w:t>
            </w:r>
          </w:p>
        </w:tc>
      </w:tr>
      <w:tr w:rsidR="00A31DF5" w:rsidRPr="00A31DF5" w14:paraId="2E50AF1D" w14:textId="77777777" w:rsidTr="007B4496">
        <w:tc>
          <w:tcPr>
            <w:tcW w:w="709" w:type="dxa"/>
          </w:tcPr>
          <w:p w14:paraId="55D1B14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6067" w:type="dxa"/>
          </w:tcPr>
          <w:p w14:paraId="688B962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4E0B9B46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3</w:t>
            </w:r>
          </w:p>
        </w:tc>
      </w:tr>
      <w:tr w:rsidR="00A31DF5" w:rsidRPr="00A31DF5" w14:paraId="545515B8" w14:textId="77777777" w:rsidTr="007B4496">
        <w:tc>
          <w:tcPr>
            <w:tcW w:w="709" w:type="dxa"/>
          </w:tcPr>
          <w:p w14:paraId="685AA77A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78D7D92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0BB25AE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0C1E28B4" w14:textId="77777777" w:rsidTr="007B4496">
        <w:tc>
          <w:tcPr>
            <w:tcW w:w="709" w:type="dxa"/>
          </w:tcPr>
          <w:p w14:paraId="5F2F259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2EC1BAFE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92F7166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1510A82E" w14:textId="77777777" w:rsidTr="007B4496">
        <w:tc>
          <w:tcPr>
            <w:tcW w:w="709" w:type="dxa"/>
          </w:tcPr>
          <w:p w14:paraId="7C0C4246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7D57832B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14FFFAF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133E0921" w14:textId="77777777" w:rsidTr="007B4496">
        <w:tc>
          <w:tcPr>
            <w:tcW w:w="709" w:type="dxa"/>
          </w:tcPr>
          <w:p w14:paraId="3B10AAC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097370E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CBE152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</w:tbl>
    <w:p w14:paraId="4DF104E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565B4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F782B6" w14:textId="17B056A0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35E5F80" w14:textId="66EAB48E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0682941C" w14:textId="22D7346A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A78AB25" w14:textId="6E70F4C2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24A9463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  <w:sectPr w:rsidR="00A31DF5" w:rsidRPr="00A31DF5" w:rsidSect="00C7136F">
          <w:pgSz w:w="11907" w:h="16840" w:code="9"/>
          <w:pgMar w:top="1134" w:right="567" w:bottom="1134" w:left="1134" w:header="720" w:footer="720" w:gutter="0"/>
          <w:pgNumType w:start="35"/>
          <w:cols w:space="1134"/>
          <w:noEndnote/>
          <w:docGrid w:linePitch="299"/>
        </w:sectPr>
      </w:pPr>
    </w:p>
    <w:p w14:paraId="622B9405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4</w:t>
      </w:r>
    </w:p>
    <w:p w14:paraId="3CDA7FE6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25696C9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587825D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144F7C8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4869D47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F0979C8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B22A7F6" w14:textId="77777777" w:rsidR="00C61883" w:rsidRDefault="00C61883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4991B43D" w14:textId="49CEBC82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5BC660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7A3A4B0" w14:textId="41AB58A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BF1D4F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</w:rPr>
      </w:pPr>
    </w:p>
    <w:p w14:paraId="4784108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</w:rPr>
      </w:pPr>
    </w:p>
    <w:p w14:paraId="307BBEA0" w14:textId="77777777" w:rsidR="00A31DF5" w:rsidRPr="00686726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86726">
        <w:rPr>
          <w:rFonts w:ascii="Times New Roman" w:eastAsia="Times New Roman" w:hAnsi="Times New Roman" w:cs="Times New Roman"/>
          <w:b/>
          <w:sz w:val="32"/>
          <w:szCs w:val="32"/>
        </w:rPr>
        <w:t>ИНДИВИДУАЛЬНОЕ ЗАДАНИЕ</w:t>
      </w:r>
    </w:p>
    <w:p w14:paraId="164CCBF5" w14:textId="77777777" w:rsidR="00A31DF5" w:rsidRPr="00686726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392297" w14:textId="0AE8D73F" w:rsidR="00D54B67" w:rsidRPr="00686726" w:rsidRDefault="00A31DF5" w:rsidP="00D54B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9840C0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производственной практик</w:t>
      </w:r>
      <w:r w:rsidR="0000336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9840C0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 курса</w:t>
      </w:r>
    </w:p>
    <w:p w14:paraId="79F0B140" w14:textId="77777777" w:rsidR="00A31DF5" w:rsidRPr="00A31DF5" w:rsidRDefault="00D54B67" w:rsidP="00D54B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______________________ </w:t>
      </w:r>
      <w:r w:rsidR="00A31DF5" w:rsidRPr="00686726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21CCDF8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</w:rPr>
      </w:pPr>
    </w:p>
    <w:p w14:paraId="4BA7506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CC5230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14:paraId="61DE0E5F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EDA4754" w14:textId="520F3961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36EF1BD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E0ABA2E" w14:textId="53502057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4C95325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2B9970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6"/>
        </w:rPr>
      </w:pPr>
    </w:p>
    <w:p w14:paraId="74E332A4" w14:textId="5BA6C8F2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Срок практики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с «___» 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_______________ 20__ г.</w:t>
      </w:r>
    </w:p>
    <w:p w14:paraId="4B1AB4A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Style w:val="26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9498"/>
      </w:tblGrid>
      <w:tr w:rsidR="00A31DF5" w:rsidRPr="00A31DF5" w14:paraId="54545BD0" w14:textId="77777777" w:rsidTr="007B4496">
        <w:tc>
          <w:tcPr>
            <w:tcW w:w="567" w:type="dxa"/>
            <w:vAlign w:val="center"/>
          </w:tcPr>
          <w:p w14:paraId="5A90C32E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№</w:t>
            </w:r>
          </w:p>
          <w:p w14:paraId="7E9CA01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14:paraId="59B761A9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Содержание индивидуального задания </w:t>
            </w:r>
          </w:p>
          <w:p w14:paraId="6B2A643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(перечень задач, подлежащих выполнению)</w:t>
            </w:r>
          </w:p>
        </w:tc>
      </w:tr>
      <w:tr w:rsidR="00A31DF5" w:rsidRPr="00A31DF5" w14:paraId="7E7CB3F1" w14:textId="77777777" w:rsidTr="007B4496">
        <w:tc>
          <w:tcPr>
            <w:tcW w:w="567" w:type="dxa"/>
          </w:tcPr>
          <w:p w14:paraId="43532AE1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9498" w:type="dxa"/>
          </w:tcPr>
          <w:p w14:paraId="68A0DE4A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</w:tr>
      <w:tr w:rsidR="00A31DF5" w:rsidRPr="00A31DF5" w14:paraId="1119E44C" w14:textId="77777777" w:rsidTr="007B4496">
        <w:tc>
          <w:tcPr>
            <w:tcW w:w="567" w:type="dxa"/>
          </w:tcPr>
          <w:p w14:paraId="11101672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3139CA7D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  <w:tr w:rsidR="00A31DF5" w:rsidRPr="00A31DF5" w14:paraId="7C2DCC8C" w14:textId="77777777" w:rsidTr="007B4496">
        <w:tc>
          <w:tcPr>
            <w:tcW w:w="567" w:type="dxa"/>
          </w:tcPr>
          <w:p w14:paraId="2957E4A5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2BEB47CA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  <w:tr w:rsidR="00A31DF5" w:rsidRPr="00A31DF5" w14:paraId="41040629" w14:textId="77777777" w:rsidTr="007B4496">
        <w:tc>
          <w:tcPr>
            <w:tcW w:w="567" w:type="dxa"/>
          </w:tcPr>
          <w:p w14:paraId="040D1199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0468BC14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</w:tbl>
    <w:p w14:paraId="526D23E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006C93B" w14:textId="12364392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62A962" w14:textId="5E7088A6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709035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</w:rPr>
      </w:pPr>
    </w:p>
    <w:p w14:paraId="5FD232A4" w14:textId="7B8B1FD1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Задание принял обучающийся: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DED9818" w14:textId="43903DD7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3EF0946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2E7927E7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4"/>
          <w:szCs w:val="28"/>
        </w:rPr>
      </w:pPr>
    </w:p>
    <w:p w14:paraId="78FC9A83" w14:textId="274506B3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ED61139" w14:textId="08B6A0B5" w:rsidR="00A31DF5" w:rsidRPr="009840C0" w:rsidRDefault="006D47F2" w:rsidP="009840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55F8315" w14:textId="77777777" w:rsidR="00A31DF5" w:rsidRPr="00A31DF5" w:rsidRDefault="00A31DF5" w:rsidP="00A31DF5">
      <w:pPr>
        <w:widowControl w:val="0"/>
        <w:shd w:val="clear" w:color="auto" w:fill="FFFFFF"/>
        <w:spacing w:after="0" w:line="300" w:lineRule="auto"/>
        <w:ind w:firstLine="760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A31DF5" w:rsidRPr="00A31DF5" w:rsidSect="00C7136F">
          <w:pgSz w:w="11907" w:h="16840" w:code="9"/>
          <w:pgMar w:top="1134" w:right="567" w:bottom="1134" w:left="1134" w:header="720" w:footer="720" w:gutter="0"/>
          <w:pgNumType w:start="36"/>
          <w:cols w:space="1134"/>
          <w:noEndnote/>
          <w:docGrid w:linePitch="299"/>
        </w:sectPr>
      </w:pPr>
    </w:p>
    <w:p w14:paraId="1C34B27E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14:paraId="2CB05AE6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049BFC34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6F2717C7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9C812A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1B81212F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E2D39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DC986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EAB40C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7CCEAE7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0089E9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39EBB2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7EE4E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1FE63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D0326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629C86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FAA383" w14:textId="77777777" w:rsidR="00A31DF5" w:rsidRPr="00686726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86726">
        <w:rPr>
          <w:rFonts w:ascii="Times New Roman" w:eastAsia="Times New Roman" w:hAnsi="Times New Roman" w:cs="Times New Roman"/>
          <w:b/>
          <w:sz w:val="32"/>
          <w:szCs w:val="32"/>
        </w:rPr>
        <w:t>ДНЕВНИК</w:t>
      </w:r>
    </w:p>
    <w:p w14:paraId="695FAEFB" w14:textId="77777777" w:rsidR="00A31DF5" w:rsidRPr="00686726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156C6D" w14:textId="77777777" w:rsidR="00FA20D7" w:rsidRPr="00686726" w:rsidRDefault="00FA20D7" w:rsidP="00FA20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по прохождению производственной практики</w:t>
      </w:r>
    </w:p>
    <w:p w14:paraId="2E1DD446" w14:textId="31ED80F1" w:rsidR="00D54B67" w:rsidRPr="00686726" w:rsidRDefault="00FA20D7" w:rsidP="00FA20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(указать вид </w:t>
      </w:r>
      <w:r w:rsidR="00A31DF5" w:rsidRPr="00686726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  <w:t>(тип)</w:t>
      </w:r>
      <w:r w:rsidR="00A31DF5"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49653E6C" w14:textId="6CDB7D85" w:rsidR="00A31DF5" w:rsidRPr="00A31DF5" w:rsidRDefault="00A31DF5" w:rsidP="00D54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686726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4C188987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</w:rPr>
      </w:pPr>
    </w:p>
    <w:p w14:paraId="6460E72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4904DE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14:paraId="5F08AFF7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B53810D" w14:textId="191A3F5D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7D8AC641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4FE4B99A" w14:textId="566769D3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14B12AE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C6BCB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42EDE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ACC78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6E4F8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ED68E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DD1EC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F1D9F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4371E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75AC5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6093DE" w14:textId="77777777" w:rsid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156978" w14:textId="77777777" w:rsidR="00D54B67" w:rsidRPr="00A31DF5" w:rsidRDefault="00D54B67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ABF1E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6C5348" w14:textId="77777777" w:rsid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Москва – 20 ___</w:t>
      </w:r>
    </w:p>
    <w:p w14:paraId="2DC3D09E" w14:textId="77777777" w:rsidR="00D54B67" w:rsidRPr="00A31DF5" w:rsidRDefault="00D54B67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27009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F4F37E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6D1FE9C9" w14:textId="0885128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Срок практики с «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___» _____________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 20__ г.</w:t>
      </w:r>
    </w:p>
    <w:p w14:paraId="7C58BA8E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72F9C136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276168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4BE249" w14:textId="77777777" w:rsidR="00A31DF5" w:rsidRPr="00A31DF5" w:rsidRDefault="00A31DF5" w:rsidP="00A31D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26"/>
        <w:tblW w:w="5000" w:type="pct"/>
        <w:tblLook w:val="04A0" w:firstRow="1" w:lastRow="0" w:firstColumn="1" w:lastColumn="0" w:noHBand="0" w:noVBand="1"/>
      </w:tblPr>
      <w:tblGrid>
        <w:gridCol w:w="1370"/>
        <w:gridCol w:w="2182"/>
        <w:gridCol w:w="4410"/>
        <w:gridCol w:w="1949"/>
      </w:tblGrid>
      <w:tr w:rsidR="00A31DF5" w:rsidRPr="00A31DF5" w14:paraId="534C0712" w14:textId="77777777" w:rsidTr="007B4496">
        <w:trPr>
          <w:trHeight w:val="83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D3DF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Дата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0B8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Департамент/ Управление/</w:t>
            </w:r>
          </w:p>
          <w:p w14:paraId="5114C55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отдел</w:t>
            </w: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488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Краткое содержание </w:t>
            </w:r>
          </w:p>
          <w:p w14:paraId="1C378069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60F2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Отметка </w:t>
            </w:r>
          </w:p>
          <w:p w14:paraId="52C0A1F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о выполнении работы</w:t>
            </w:r>
          </w:p>
          <w:p w14:paraId="431337AF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A31DF5" w:rsidRPr="00A31DF5" w14:paraId="5447481F" w14:textId="77777777" w:rsidTr="007B4496">
        <w:trPr>
          <w:trHeight w:val="287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16D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96D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9FC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473A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4</w:t>
            </w:r>
          </w:p>
        </w:tc>
      </w:tr>
      <w:tr w:rsidR="00A31DF5" w:rsidRPr="00A31DF5" w14:paraId="4A5B82ED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B51D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E9F0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4BD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650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08E1B947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9F9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D6A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92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A7F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6F547D6D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86A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6E71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9A3F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61BD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652A4D30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2D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C93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AC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727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41FA3E65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191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58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513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E15A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7374FCB0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68B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81C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432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E7CF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199C2CAA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DBF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0EC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0A0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B66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3777A445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45C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E33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15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470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1223681B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C4E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C9F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6F07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42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3C77A3D9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9FC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2E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C83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3A33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4D5963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EFD84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47F228" w14:textId="1E09973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21B961" w14:textId="38DA2620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2BD197B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</w:rPr>
      </w:pPr>
    </w:p>
    <w:p w14:paraId="22B5A996" w14:textId="1856052F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32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32"/>
          <w:szCs w:val="28"/>
          <w:vertAlign w:val="superscript"/>
        </w:rPr>
        <w:t>М.П.</w:t>
      </w:r>
    </w:p>
    <w:p w14:paraId="2E37A720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81342FB" w14:textId="77777777" w:rsidR="00A31DF5" w:rsidRPr="00A31DF5" w:rsidRDefault="00A31DF5" w:rsidP="00A31DF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32"/>
        </w:rPr>
        <w:sectPr w:rsidR="00A31DF5" w:rsidRPr="00A31DF5" w:rsidSect="00C7136F"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pgNumType w:start="37"/>
          <w:cols w:space="708"/>
          <w:docGrid w:linePitch="360"/>
        </w:sectPr>
      </w:pPr>
    </w:p>
    <w:p w14:paraId="05FD4E2F" w14:textId="77777777" w:rsidR="00A31DF5" w:rsidRPr="00A31DF5" w:rsidRDefault="00A31DF5" w:rsidP="00A31DF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32"/>
        </w:rPr>
      </w:pPr>
      <w:r>
        <w:rPr>
          <w:rFonts w:ascii="Times New Roman" w:eastAsia="Times New Roman" w:hAnsi="Times New Roman" w:cs="Times New Roman"/>
          <w:b/>
          <w:sz w:val="24"/>
          <w:szCs w:val="32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32"/>
        </w:rPr>
        <w:t>6</w:t>
      </w:r>
    </w:p>
    <w:p w14:paraId="61AD20FC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1DF5">
        <w:rPr>
          <w:rFonts w:ascii="Times New Roman" w:eastAsia="Times New Roman" w:hAnsi="Times New Roman" w:cs="Times New Roman"/>
          <w:b/>
          <w:sz w:val="32"/>
          <w:szCs w:val="32"/>
        </w:rPr>
        <w:t>ОТЗЫВ</w:t>
      </w:r>
    </w:p>
    <w:p w14:paraId="49D7616D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6C1726E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о прохождении практики обучающегося Финансового университета</w:t>
      </w:r>
    </w:p>
    <w:p w14:paraId="264FCC04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52781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D4EA03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</w:t>
      </w:r>
    </w:p>
    <w:p w14:paraId="2F2233A8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14:paraId="4E24813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Факультет_________________________________________________________________________</w:t>
      </w:r>
    </w:p>
    <w:p w14:paraId="697DAB8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2AAC7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проходил(а)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</w:p>
    <w:p w14:paraId="212646B1" w14:textId="77777777" w:rsidR="00A31DF5" w:rsidRPr="00A31DF5" w:rsidRDefault="00A31DF5" w:rsidP="00A31DF5">
      <w:pPr>
        <w:tabs>
          <w:tab w:val="left" w:pos="159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i/>
          <w:sz w:val="16"/>
          <w:szCs w:val="16"/>
        </w:rPr>
        <w:t>(вид практики)</w:t>
      </w:r>
    </w:p>
    <w:p w14:paraId="5472AD6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72E544" w14:textId="1506C34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с «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_____» ___________________</w:t>
      </w:r>
      <w:r w:rsidR="006D47F2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по «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______» _________________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28D238E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pacing w:val="-20"/>
          <w:sz w:val="24"/>
          <w:szCs w:val="24"/>
        </w:rPr>
      </w:pPr>
    </w:p>
    <w:p w14:paraId="23DE79B2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</w:t>
      </w:r>
    </w:p>
    <w:p w14:paraId="28EF71D7" w14:textId="77777777" w:rsidR="00A31DF5" w:rsidRPr="00A31DF5" w:rsidRDefault="00A31DF5" w:rsidP="00A31DF5">
      <w:pPr>
        <w:tabs>
          <w:tab w:val="center" w:pos="4536"/>
        </w:tabs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04EF0639" w14:textId="26034FB0" w:rsidR="00A31DF5" w:rsidRPr="00A31DF5" w:rsidRDefault="006D47F2" w:rsidP="00A31DF5">
      <w:pPr>
        <w:tabs>
          <w:tab w:val="center" w:pos="4536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pacing w:val="-20"/>
          <w:sz w:val="20"/>
          <w:szCs w:val="20"/>
        </w:rPr>
        <w:t>(</w:t>
      </w:r>
      <w:r w:rsidR="00A31DF5" w:rsidRPr="00A31DF5">
        <w:rPr>
          <w:rFonts w:ascii="Times New Roman" w:eastAsia="Times New Roman" w:hAnsi="Times New Roman" w:cs="Times New Roman"/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60CE6643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3602F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</w:t>
      </w:r>
    </w:p>
    <w:p w14:paraId="581C836A" w14:textId="77777777" w:rsidR="00A31DF5" w:rsidRPr="00A31DF5" w:rsidRDefault="00A31DF5" w:rsidP="00A31DF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 обучающегося)</w:t>
      </w:r>
    </w:p>
    <w:p w14:paraId="58EA5080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301F13EB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34BFAE9" w14:textId="77777777" w:rsidR="00A31DF5" w:rsidRPr="00A31DF5" w:rsidRDefault="00A31DF5" w:rsidP="00A31DF5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4E57CA3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2EB3155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3D08BF4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5F612" w14:textId="77777777" w:rsidR="00A31DF5" w:rsidRPr="00A31DF5" w:rsidRDefault="00A31DF5" w:rsidP="00A31D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проявил(а) _______________________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3E0DCFA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2E32B15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FF8851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C15BF1C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9515829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0AFDF3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12C493" w14:textId="0379DE9A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90C30D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3B99937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237C44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717D7C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3CE7BF89" w14:textId="21E7861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21ABBB2B" w14:textId="196C42FD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(должность руководителя практики</w:t>
      </w:r>
      <w:r w:rsidR="006D47F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(подпись)</w:t>
      </w:r>
      <w:r w:rsidR="006D47F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14:paraId="543836A3" w14:textId="2433F253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0"/>
          <w:szCs w:val="20"/>
        </w:rPr>
        <w:t>от организации)</w:t>
      </w:r>
    </w:p>
    <w:p w14:paraId="0B94F923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26791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78009590" w14:textId="02D4AC33" w:rsidR="00A31DF5" w:rsidRPr="00A31DF5" w:rsidRDefault="006D47F2" w:rsidP="00A31D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14:paraId="49769B4A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63047F6" w14:textId="6E9FC4E8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  <w:sectPr w:rsidR="00A31DF5" w:rsidRPr="00A31DF5" w:rsidSect="00C7136F">
          <w:pgSz w:w="11906" w:h="16838"/>
          <w:pgMar w:top="1134" w:right="851" w:bottom="1134" w:left="1134" w:header="709" w:footer="709" w:gutter="0"/>
          <w:pgNumType w:start="39"/>
          <w:cols w:space="708"/>
          <w:docGrid w:linePitch="360"/>
        </w:sectPr>
      </w:pPr>
      <w:r w:rsidRPr="00A31DF5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заверяется печатью организаци</w:t>
      </w:r>
      <w:r w:rsidR="0042447F">
        <w:rPr>
          <w:rFonts w:ascii="Times New Roman" w:eastAsia="Times New Roman" w:hAnsi="Times New Roman" w:cs="Times New Roman"/>
          <w:i/>
          <w:sz w:val="24"/>
          <w:szCs w:val="24"/>
        </w:rPr>
        <w:t>и</w:t>
      </w:r>
    </w:p>
    <w:p w14:paraId="65459FA7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</w:p>
    <w:p w14:paraId="3B0AAA1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232C7885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7C184E52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B818EFB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4457224D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DCBCC1F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11A0C22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E62AD8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AA8264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4109A4F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2A0B59D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082AECE" w14:textId="77777777" w:rsidR="00A31DF5" w:rsidRPr="00686726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86726">
        <w:rPr>
          <w:rFonts w:ascii="Times New Roman" w:eastAsia="Times New Roman" w:hAnsi="Times New Roman" w:cs="Times New Roman"/>
          <w:b/>
          <w:sz w:val="32"/>
          <w:szCs w:val="32"/>
        </w:rPr>
        <w:t>ОТЧЕТ</w:t>
      </w:r>
    </w:p>
    <w:p w14:paraId="0078C791" w14:textId="77777777" w:rsidR="00A31DF5" w:rsidRPr="00686726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67CBFB5" w14:textId="77777777" w:rsidR="00FA20D7" w:rsidRPr="00686726" w:rsidRDefault="00FA20D7" w:rsidP="00FA20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по производственной практике</w:t>
      </w:r>
    </w:p>
    <w:p w14:paraId="157CC0C9" w14:textId="6AD360B6" w:rsidR="00A31DF5" w:rsidRPr="00686726" w:rsidRDefault="00FA20D7" w:rsidP="00FA20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(указать вид </w:t>
      </w:r>
      <w:r w:rsidR="00A31DF5" w:rsidRPr="00686726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  <w:t>(тип)</w:t>
      </w:r>
      <w:r w:rsidR="00A31DF5"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6DFC8EA2" w14:textId="108CECC3" w:rsidR="00A31DF5" w:rsidRPr="00686726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Направление подготовки</w:t>
      </w:r>
      <w:r w:rsidR="006D47F2" w:rsidRPr="00686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CF8DA79" w14:textId="4AFDAA10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41E20855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7667D72" w14:textId="372B1731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1E74CB7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76DB34" w14:textId="1495BACA" w:rsidR="00A31DF5" w:rsidRPr="00A31DF5" w:rsidRDefault="006D47F2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8"/>
          <w:szCs w:val="28"/>
        </w:rPr>
        <w:t>Выполнил:</w:t>
      </w:r>
    </w:p>
    <w:p w14:paraId="37C421BF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8"/>
        </w:rPr>
      </w:pPr>
    </w:p>
    <w:p w14:paraId="7A4F7DA4" w14:textId="77777777" w:rsidR="00A31DF5" w:rsidRPr="00A31DF5" w:rsidRDefault="00A31DF5" w:rsidP="00A31DF5">
      <w:pPr>
        <w:spacing w:after="0" w:line="240" w:lineRule="auto"/>
        <w:ind w:left="4247" w:right="113"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обучающийся учебной группы </w:t>
      </w:r>
    </w:p>
    <w:p w14:paraId="5693F3F0" w14:textId="07BD9C29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50225AB" w14:textId="58941C63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3E6BBEAE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Проверили:</w:t>
      </w:r>
    </w:p>
    <w:p w14:paraId="467EDD78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8"/>
          <w:szCs w:val="8"/>
        </w:rPr>
      </w:pPr>
    </w:p>
    <w:p w14:paraId="0C0330A5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14:paraId="716DDA91" w14:textId="7C5A7EE2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E66E876" w14:textId="19FA7788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(дол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жность)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CF0AD0A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82B3EFC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(подпись)</w:t>
      </w:r>
    </w:p>
    <w:p w14:paraId="5E1C282E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М.П.</w:t>
      </w:r>
    </w:p>
    <w:p w14:paraId="793E565B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14:paraId="6783E59B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департамента/кафедры: </w:t>
      </w:r>
    </w:p>
    <w:p w14:paraId="4A0C5196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</w:rPr>
      </w:pPr>
    </w:p>
    <w:p w14:paraId="55A2BF02" w14:textId="1A029C0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868F8F" w14:textId="72C2263D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(ученая степень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и/или звание)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483E4700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</w:rPr>
      </w:pPr>
    </w:p>
    <w:p w14:paraId="1836B3FA" w14:textId="320EEB59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5A343A8" w14:textId="73CFD51E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(оценка)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</w:p>
    <w:p w14:paraId="63674298" w14:textId="77777777" w:rsidR="00A04A83" w:rsidRPr="00A04A83" w:rsidRDefault="00A31DF5" w:rsidP="00A31DF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</w:t>
      </w:r>
    </w:p>
    <w:sectPr w:rsidR="00A04A83" w:rsidRPr="00A04A83" w:rsidSect="00C7136F"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2712C" w14:textId="77777777" w:rsidR="007A521E" w:rsidRDefault="007A521E" w:rsidP="002A3CF8">
      <w:pPr>
        <w:spacing w:after="0" w:line="240" w:lineRule="auto"/>
      </w:pPr>
      <w:r>
        <w:separator/>
      </w:r>
    </w:p>
  </w:endnote>
  <w:endnote w:type="continuationSeparator" w:id="0">
    <w:p w14:paraId="0DF4CBB5" w14:textId="77777777" w:rsidR="007A521E" w:rsidRDefault="007A521E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3645377"/>
      <w:docPartObj>
        <w:docPartGallery w:val="Page Numbers (Bottom of Page)"/>
        <w:docPartUnique/>
      </w:docPartObj>
    </w:sdtPr>
    <w:sdtEndPr/>
    <w:sdtContent>
      <w:p w14:paraId="27886219" w14:textId="19927F3E" w:rsidR="001B36CD" w:rsidRDefault="001B36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C42">
          <w:rPr>
            <w:noProof/>
          </w:rPr>
          <w:t>20</w:t>
        </w:r>
        <w:r>
          <w:fldChar w:fldCharType="end"/>
        </w:r>
      </w:p>
    </w:sdtContent>
  </w:sdt>
  <w:p w14:paraId="36281D58" w14:textId="77777777" w:rsidR="001B36CD" w:rsidRDefault="001B36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13D9A3AA" w14:textId="2F42C619" w:rsidR="001B36CD" w:rsidRDefault="001B36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C42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14:paraId="1F685FD1" w14:textId="77777777" w:rsidR="001B36CD" w:rsidRDefault="001B36CD">
    <w:pPr>
      <w:pStyle w:val="a5"/>
    </w:pPr>
  </w:p>
  <w:p w14:paraId="02308B1A" w14:textId="77777777" w:rsidR="001B36CD" w:rsidRDefault="001B36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6906010"/>
      <w:docPartObj>
        <w:docPartGallery w:val="Page Numbers (Bottom of Page)"/>
        <w:docPartUnique/>
      </w:docPartObj>
    </w:sdtPr>
    <w:sdtEndPr/>
    <w:sdtContent>
      <w:p w14:paraId="2C6394D0" w14:textId="77777777" w:rsidR="001B36CD" w:rsidRDefault="001B36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0350BBEB" w14:textId="77777777" w:rsidR="001B36CD" w:rsidRDefault="001B36CD">
    <w:pPr>
      <w:pStyle w:val="a5"/>
    </w:pPr>
  </w:p>
  <w:p w14:paraId="4B45DD5E" w14:textId="77777777" w:rsidR="001B36CD" w:rsidRDefault="001B36C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40AF815C" w:rsidR="001B36CD" w:rsidRDefault="001B36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C42">
          <w:rPr>
            <w:noProof/>
          </w:rPr>
          <w:t>40</w:t>
        </w:r>
        <w:r>
          <w:fldChar w:fldCharType="end"/>
        </w:r>
      </w:p>
    </w:sdtContent>
  </w:sdt>
  <w:p w14:paraId="390C36AB" w14:textId="77777777" w:rsidR="001B36CD" w:rsidRDefault="001B36C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77777777" w:rsidR="001B36CD" w:rsidRDefault="001B36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1B36CD" w:rsidRDefault="001B36CD">
    <w:pPr>
      <w:pStyle w:val="a5"/>
    </w:pPr>
  </w:p>
  <w:p w14:paraId="5CE7FEDE" w14:textId="77777777" w:rsidR="001B36CD" w:rsidRDefault="001B36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FE10F" w14:textId="77777777" w:rsidR="007A521E" w:rsidRDefault="007A521E" w:rsidP="002A3CF8">
      <w:pPr>
        <w:spacing w:after="0" w:line="240" w:lineRule="auto"/>
      </w:pPr>
      <w:r>
        <w:separator/>
      </w:r>
    </w:p>
  </w:footnote>
  <w:footnote w:type="continuationSeparator" w:id="0">
    <w:p w14:paraId="69A77600" w14:textId="77777777" w:rsidR="007A521E" w:rsidRDefault="007A521E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9121C24"/>
    <w:lvl w:ilvl="0">
      <w:numFmt w:val="bullet"/>
      <w:lvlText w:val="*"/>
      <w:lvlJc w:val="left"/>
    </w:lvl>
  </w:abstractNum>
  <w:abstractNum w:abstractNumId="1" w15:restartNumberingAfterBreak="0">
    <w:nsid w:val="00000029"/>
    <w:multiLevelType w:val="hybridMultilevel"/>
    <w:tmpl w:val="12E685F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A"/>
    <w:multiLevelType w:val="hybridMultilevel"/>
    <w:tmpl w:val="70C6A52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0E0C78"/>
    <w:multiLevelType w:val="hybridMultilevel"/>
    <w:tmpl w:val="E9284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5546E"/>
    <w:multiLevelType w:val="hybridMultilevel"/>
    <w:tmpl w:val="3828D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01EA3"/>
    <w:multiLevelType w:val="hybridMultilevel"/>
    <w:tmpl w:val="5E62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E9B01DF"/>
    <w:multiLevelType w:val="hybridMultilevel"/>
    <w:tmpl w:val="429CD5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D1CE0"/>
    <w:multiLevelType w:val="hybridMultilevel"/>
    <w:tmpl w:val="D1924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E4693"/>
    <w:multiLevelType w:val="hybridMultilevel"/>
    <w:tmpl w:val="AB824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A2FF9"/>
    <w:multiLevelType w:val="hybridMultilevel"/>
    <w:tmpl w:val="569882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EF555E9"/>
    <w:multiLevelType w:val="hybridMultilevel"/>
    <w:tmpl w:val="AB8242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270CF"/>
    <w:multiLevelType w:val="hybridMultilevel"/>
    <w:tmpl w:val="5E62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77591"/>
    <w:multiLevelType w:val="hybridMultilevel"/>
    <w:tmpl w:val="066E1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50A13"/>
    <w:multiLevelType w:val="hybridMultilevel"/>
    <w:tmpl w:val="3B14E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F434A4"/>
    <w:multiLevelType w:val="hybridMultilevel"/>
    <w:tmpl w:val="3828DE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D6161"/>
    <w:multiLevelType w:val="hybridMultilevel"/>
    <w:tmpl w:val="0DDAB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B457F"/>
    <w:multiLevelType w:val="hybridMultilevel"/>
    <w:tmpl w:val="3828DE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210A"/>
    <w:multiLevelType w:val="hybridMultilevel"/>
    <w:tmpl w:val="5E903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6F772D4"/>
    <w:multiLevelType w:val="hybridMultilevel"/>
    <w:tmpl w:val="B54A9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36A63"/>
    <w:multiLevelType w:val="hybridMultilevel"/>
    <w:tmpl w:val="49885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85E"/>
    <w:multiLevelType w:val="hybridMultilevel"/>
    <w:tmpl w:val="07B6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85C74"/>
    <w:multiLevelType w:val="hybridMultilevel"/>
    <w:tmpl w:val="E9284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2401A"/>
    <w:multiLevelType w:val="hybridMultilevel"/>
    <w:tmpl w:val="E0B05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E545480"/>
    <w:multiLevelType w:val="hybridMultilevel"/>
    <w:tmpl w:val="09902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8941E6"/>
    <w:multiLevelType w:val="hybridMultilevel"/>
    <w:tmpl w:val="BCCA2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83AA0"/>
    <w:multiLevelType w:val="hybridMultilevel"/>
    <w:tmpl w:val="8AA09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EC40A14"/>
    <w:multiLevelType w:val="hybridMultilevel"/>
    <w:tmpl w:val="8CFC3E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5D55F9D"/>
    <w:multiLevelType w:val="hybridMultilevel"/>
    <w:tmpl w:val="CE788A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75397"/>
    <w:multiLevelType w:val="hybridMultilevel"/>
    <w:tmpl w:val="3828DE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FF24DA"/>
    <w:multiLevelType w:val="hybridMultilevel"/>
    <w:tmpl w:val="DA2C8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213E5"/>
    <w:multiLevelType w:val="hybridMultilevel"/>
    <w:tmpl w:val="CAFA8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A80A42"/>
    <w:multiLevelType w:val="hybridMultilevel"/>
    <w:tmpl w:val="3828DE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B6492"/>
    <w:multiLevelType w:val="hybridMultilevel"/>
    <w:tmpl w:val="0E86A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7C5130"/>
    <w:multiLevelType w:val="hybridMultilevel"/>
    <w:tmpl w:val="CE788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040ECB"/>
    <w:multiLevelType w:val="hybridMultilevel"/>
    <w:tmpl w:val="429CD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2390D"/>
    <w:multiLevelType w:val="hybridMultilevel"/>
    <w:tmpl w:val="0DDABB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E77D0"/>
    <w:multiLevelType w:val="hybridMultilevel"/>
    <w:tmpl w:val="B54A9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14360"/>
    <w:multiLevelType w:val="hybridMultilevel"/>
    <w:tmpl w:val="D3D05224"/>
    <w:lvl w:ilvl="0" w:tplc="AA68F7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FD6178E"/>
    <w:multiLevelType w:val="hybridMultilevel"/>
    <w:tmpl w:val="CAFA8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4"/>
  </w:num>
  <w:num w:numId="3">
    <w:abstractNumId w:val="26"/>
  </w:num>
  <w:num w:numId="4">
    <w:abstractNumId w:val="3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7"/>
  </w:num>
  <w:num w:numId="7">
    <w:abstractNumId w:val="20"/>
  </w:num>
  <w:num w:numId="8">
    <w:abstractNumId w:val="10"/>
  </w:num>
  <w:num w:numId="9">
    <w:abstractNumId w:val="18"/>
  </w:num>
  <w:num w:numId="10">
    <w:abstractNumId w:val="13"/>
  </w:num>
  <w:num w:numId="11">
    <w:abstractNumId w:val="8"/>
  </w:num>
  <w:num w:numId="12">
    <w:abstractNumId w:val="25"/>
  </w:num>
  <w:num w:numId="13">
    <w:abstractNumId w:val="31"/>
  </w:num>
  <w:num w:numId="14">
    <w:abstractNumId w:val="23"/>
  </w:num>
  <w:num w:numId="15">
    <w:abstractNumId w:val="21"/>
  </w:num>
  <w:num w:numId="16">
    <w:abstractNumId w:val="28"/>
  </w:num>
  <w:num w:numId="17">
    <w:abstractNumId w:val="24"/>
  </w:num>
  <w:num w:numId="18">
    <w:abstractNumId w:val="1"/>
  </w:num>
  <w:num w:numId="19">
    <w:abstractNumId w:val="2"/>
  </w:num>
  <w:num w:numId="20">
    <w:abstractNumId w:val="9"/>
  </w:num>
  <w:num w:numId="21">
    <w:abstractNumId w:val="22"/>
  </w:num>
  <w:num w:numId="22">
    <w:abstractNumId w:val="19"/>
  </w:num>
  <w:num w:numId="23">
    <w:abstractNumId w:val="4"/>
  </w:num>
  <w:num w:numId="24">
    <w:abstractNumId w:val="33"/>
  </w:num>
  <w:num w:numId="25">
    <w:abstractNumId w:val="5"/>
  </w:num>
  <w:num w:numId="26">
    <w:abstractNumId w:val="35"/>
  </w:num>
  <w:num w:numId="27">
    <w:abstractNumId w:val="40"/>
  </w:num>
  <w:num w:numId="28">
    <w:abstractNumId w:val="36"/>
  </w:num>
  <w:num w:numId="29">
    <w:abstractNumId w:val="16"/>
  </w:num>
  <w:num w:numId="30">
    <w:abstractNumId w:val="14"/>
  </w:num>
  <w:num w:numId="31">
    <w:abstractNumId w:val="38"/>
  </w:num>
  <w:num w:numId="32">
    <w:abstractNumId w:val="30"/>
  </w:num>
  <w:num w:numId="33">
    <w:abstractNumId w:val="17"/>
  </w:num>
  <w:num w:numId="34">
    <w:abstractNumId w:val="37"/>
  </w:num>
  <w:num w:numId="35">
    <w:abstractNumId w:val="7"/>
  </w:num>
  <w:num w:numId="36">
    <w:abstractNumId w:val="32"/>
  </w:num>
  <w:num w:numId="37">
    <w:abstractNumId w:val="29"/>
  </w:num>
  <w:num w:numId="38">
    <w:abstractNumId w:val="12"/>
  </w:num>
  <w:num w:numId="39">
    <w:abstractNumId w:val="15"/>
  </w:num>
  <w:num w:numId="40">
    <w:abstractNumId w:val="11"/>
  </w:num>
  <w:num w:numId="41">
    <w:abstractNumId w:val="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336C"/>
    <w:rsid w:val="0000495D"/>
    <w:rsid w:val="000076FE"/>
    <w:rsid w:val="0001362C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509A"/>
    <w:rsid w:val="000D52F7"/>
    <w:rsid w:val="000D5B3C"/>
    <w:rsid w:val="000D6CDB"/>
    <w:rsid w:val="000D7599"/>
    <w:rsid w:val="000D7E9D"/>
    <w:rsid w:val="000E2FD9"/>
    <w:rsid w:val="000E3043"/>
    <w:rsid w:val="000F1803"/>
    <w:rsid w:val="000F7750"/>
    <w:rsid w:val="00101268"/>
    <w:rsid w:val="00105453"/>
    <w:rsid w:val="00110ACE"/>
    <w:rsid w:val="00111D1C"/>
    <w:rsid w:val="001124E9"/>
    <w:rsid w:val="00112843"/>
    <w:rsid w:val="00114FE7"/>
    <w:rsid w:val="00115386"/>
    <w:rsid w:val="00115FF0"/>
    <w:rsid w:val="001175AE"/>
    <w:rsid w:val="00117949"/>
    <w:rsid w:val="00125A2B"/>
    <w:rsid w:val="00130857"/>
    <w:rsid w:val="00136E86"/>
    <w:rsid w:val="00140589"/>
    <w:rsid w:val="00142444"/>
    <w:rsid w:val="001428A0"/>
    <w:rsid w:val="00145989"/>
    <w:rsid w:val="00146BE1"/>
    <w:rsid w:val="00147BA4"/>
    <w:rsid w:val="00151276"/>
    <w:rsid w:val="00160823"/>
    <w:rsid w:val="00161233"/>
    <w:rsid w:val="00176E7E"/>
    <w:rsid w:val="0018112F"/>
    <w:rsid w:val="00197877"/>
    <w:rsid w:val="001A031C"/>
    <w:rsid w:val="001A2ADF"/>
    <w:rsid w:val="001A3CE3"/>
    <w:rsid w:val="001B0B11"/>
    <w:rsid w:val="001B36CD"/>
    <w:rsid w:val="001C38BD"/>
    <w:rsid w:val="001C5D1F"/>
    <w:rsid w:val="001D4E01"/>
    <w:rsid w:val="001D6724"/>
    <w:rsid w:val="001E2A8F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4941"/>
    <w:rsid w:val="00277980"/>
    <w:rsid w:val="002843B2"/>
    <w:rsid w:val="00286BEC"/>
    <w:rsid w:val="0029187C"/>
    <w:rsid w:val="00296E98"/>
    <w:rsid w:val="002A3CF8"/>
    <w:rsid w:val="002B03E8"/>
    <w:rsid w:val="002B7AB9"/>
    <w:rsid w:val="002C09CF"/>
    <w:rsid w:val="002C0B71"/>
    <w:rsid w:val="002D001C"/>
    <w:rsid w:val="002E6EAD"/>
    <w:rsid w:val="002F100A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19DB"/>
    <w:rsid w:val="00393EB2"/>
    <w:rsid w:val="003950D8"/>
    <w:rsid w:val="0039607E"/>
    <w:rsid w:val="00397FC9"/>
    <w:rsid w:val="003A121E"/>
    <w:rsid w:val="003A2A5E"/>
    <w:rsid w:val="003A2CEC"/>
    <w:rsid w:val="003A5307"/>
    <w:rsid w:val="003A53B9"/>
    <w:rsid w:val="003A60BF"/>
    <w:rsid w:val="003A75AE"/>
    <w:rsid w:val="003B0DD0"/>
    <w:rsid w:val="003B1FB6"/>
    <w:rsid w:val="003B24F3"/>
    <w:rsid w:val="003B254B"/>
    <w:rsid w:val="003C0423"/>
    <w:rsid w:val="003C25A2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4589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2C42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568EC"/>
    <w:rsid w:val="00561184"/>
    <w:rsid w:val="00561662"/>
    <w:rsid w:val="005653FB"/>
    <w:rsid w:val="005715AE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396F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55294"/>
    <w:rsid w:val="006622A6"/>
    <w:rsid w:val="00664A6A"/>
    <w:rsid w:val="00670C4D"/>
    <w:rsid w:val="00681789"/>
    <w:rsid w:val="00686726"/>
    <w:rsid w:val="0069023D"/>
    <w:rsid w:val="00690666"/>
    <w:rsid w:val="00690E29"/>
    <w:rsid w:val="00694466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2460"/>
    <w:rsid w:val="006F22FA"/>
    <w:rsid w:val="006F6C34"/>
    <w:rsid w:val="006F7367"/>
    <w:rsid w:val="007029A9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46C2"/>
    <w:rsid w:val="00746F84"/>
    <w:rsid w:val="007526EC"/>
    <w:rsid w:val="00756771"/>
    <w:rsid w:val="007719B8"/>
    <w:rsid w:val="0077246F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A521E"/>
    <w:rsid w:val="007B2155"/>
    <w:rsid w:val="007B3089"/>
    <w:rsid w:val="007B4496"/>
    <w:rsid w:val="007B59F9"/>
    <w:rsid w:val="007C0F2A"/>
    <w:rsid w:val="007C1857"/>
    <w:rsid w:val="007C2617"/>
    <w:rsid w:val="007C2804"/>
    <w:rsid w:val="007C45E0"/>
    <w:rsid w:val="007D0D46"/>
    <w:rsid w:val="007D2870"/>
    <w:rsid w:val="007D4030"/>
    <w:rsid w:val="007D55E0"/>
    <w:rsid w:val="007D6FBC"/>
    <w:rsid w:val="007E0054"/>
    <w:rsid w:val="007E15CA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247F"/>
    <w:rsid w:val="008339D1"/>
    <w:rsid w:val="008413FD"/>
    <w:rsid w:val="0084151C"/>
    <w:rsid w:val="008422F4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9290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5CD0"/>
    <w:rsid w:val="008C69E1"/>
    <w:rsid w:val="008D068C"/>
    <w:rsid w:val="008D2AE2"/>
    <w:rsid w:val="008F0788"/>
    <w:rsid w:val="008F14FC"/>
    <w:rsid w:val="008F2ED9"/>
    <w:rsid w:val="008F5C42"/>
    <w:rsid w:val="008F5F18"/>
    <w:rsid w:val="008F7E9B"/>
    <w:rsid w:val="00903304"/>
    <w:rsid w:val="009054DA"/>
    <w:rsid w:val="00911520"/>
    <w:rsid w:val="00912F7C"/>
    <w:rsid w:val="009141D2"/>
    <w:rsid w:val="0091622B"/>
    <w:rsid w:val="00921501"/>
    <w:rsid w:val="00921627"/>
    <w:rsid w:val="00924A18"/>
    <w:rsid w:val="00927EA2"/>
    <w:rsid w:val="00931506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1593"/>
    <w:rsid w:val="009838C1"/>
    <w:rsid w:val="009840C0"/>
    <w:rsid w:val="00985BD9"/>
    <w:rsid w:val="009935A3"/>
    <w:rsid w:val="00995FC4"/>
    <w:rsid w:val="009A0DAD"/>
    <w:rsid w:val="009B007E"/>
    <w:rsid w:val="009B409A"/>
    <w:rsid w:val="009B4F8D"/>
    <w:rsid w:val="009C4D91"/>
    <w:rsid w:val="009D5347"/>
    <w:rsid w:val="009D557F"/>
    <w:rsid w:val="009D70ED"/>
    <w:rsid w:val="009E1A37"/>
    <w:rsid w:val="009E331A"/>
    <w:rsid w:val="009E45A6"/>
    <w:rsid w:val="009E6D26"/>
    <w:rsid w:val="009F04E0"/>
    <w:rsid w:val="00A03716"/>
    <w:rsid w:val="00A04A83"/>
    <w:rsid w:val="00A05121"/>
    <w:rsid w:val="00A109ED"/>
    <w:rsid w:val="00A11A9B"/>
    <w:rsid w:val="00A121D8"/>
    <w:rsid w:val="00A12434"/>
    <w:rsid w:val="00A1278D"/>
    <w:rsid w:val="00A210EF"/>
    <w:rsid w:val="00A26960"/>
    <w:rsid w:val="00A307DC"/>
    <w:rsid w:val="00A31865"/>
    <w:rsid w:val="00A31DF5"/>
    <w:rsid w:val="00A4111E"/>
    <w:rsid w:val="00A41929"/>
    <w:rsid w:val="00A54278"/>
    <w:rsid w:val="00A5625A"/>
    <w:rsid w:val="00A638EE"/>
    <w:rsid w:val="00A66EB7"/>
    <w:rsid w:val="00A67C2E"/>
    <w:rsid w:val="00A71549"/>
    <w:rsid w:val="00A71D05"/>
    <w:rsid w:val="00A73B87"/>
    <w:rsid w:val="00A73BEF"/>
    <w:rsid w:val="00A7775B"/>
    <w:rsid w:val="00A77A7A"/>
    <w:rsid w:val="00A82B96"/>
    <w:rsid w:val="00A93D75"/>
    <w:rsid w:val="00A97A60"/>
    <w:rsid w:val="00AA32FD"/>
    <w:rsid w:val="00AA7F55"/>
    <w:rsid w:val="00AB51BC"/>
    <w:rsid w:val="00AC0AD5"/>
    <w:rsid w:val="00AC1D08"/>
    <w:rsid w:val="00AC2F6C"/>
    <w:rsid w:val="00AC661D"/>
    <w:rsid w:val="00AD2A82"/>
    <w:rsid w:val="00AD38A8"/>
    <w:rsid w:val="00AD623A"/>
    <w:rsid w:val="00AE2A9F"/>
    <w:rsid w:val="00B06902"/>
    <w:rsid w:val="00B12083"/>
    <w:rsid w:val="00B26743"/>
    <w:rsid w:val="00B30801"/>
    <w:rsid w:val="00B36424"/>
    <w:rsid w:val="00B36E21"/>
    <w:rsid w:val="00B41C7B"/>
    <w:rsid w:val="00B44F6E"/>
    <w:rsid w:val="00B46353"/>
    <w:rsid w:val="00B54D50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50A9"/>
    <w:rsid w:val="00B871A8"/>
    <w:rsid w:val="00B9096E"/>
    <w:rsid w:val="00B92730"/>
    <w:rsid w:val="00B93C13"/>
    <w:rsid w:val="00BA0065"/>
    <w:rsid w:val="00BA0F62"/>
    <w:rsid w:val="00BA649B"/>
    <w:rsid w:val="00BA790F"/>
    <w:rsid w:val="00BB4A8B"/>
    <w:rsid w:val="00BC49FA"/>
    <w:rsid w:val="00BC7466"/>
    <w:rsid w:val="00BC7B0C"/>
    <w:rsid w:val="00BD2109"/>
    <w:rsid w:val="00BD4376"/>
    <w:rsid w:val="00BE30F5"/>
    <w:rsid w:val="00BF6CE9"/>
    <w:rsid w:val="00BF76DA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47577"/>
    <w:rsid w:val="00C51DC7"/>
    <w:rsid w:val="00C54620"/>
    <w:rsid w:val="00C56AFE"/>
    <w:rsid w:val="00C61278"/>
    <w:rsid w:val="00C61883"/>
    <w:rsid w:val="00C6283D"/>
    <w:rsid w:val="00C7136F"/>
    <w:rsid w:val="00C715D4"/>
    <w:rsid w:val="00C72847"/>
    <w:rsid w:val="00C742AA"/>
    <w:rsid w:val="00C77A6B"/>
    <w:rsid w:val="00C87B04"/>
    <w:rsid w:val="00C972F6"/>
    <w:rsid w:val="00CA0DDA"/>
    <w:rsid w:val="00CA4210"/>
    <w:rsid w:val="00CA512D"/>
    <w:rsid w:val="00CB138D"/>
    <w:rsid w:val="00CB1DCA"/>
    <w:rsid w:val="00CB2016"/>
    <w:rsid w:val="00CC0E54"/>
    <w:rsid w:val="00CC6FB8"/>
    <w:rsid w:val="00CD1758"/>
    <w:rsid w:val="00CD1FA0"/>
    <w:rsid w:val="00CD4D0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33F37"/>
    <w:rsid w:val="00D3572E"/>
    <w:rsid w:val="00D368C0"/>
    <w:rsid w:val="00D432D2"/>
    <w:rsid w:val="00D43C67"/>
    <w:rsid w:val="00D54B67"/>
    <w:rsid w:val="00D55DB9"/>
    <w:rsid w:val="00D57185"/>
    <w:rsid w:val="00D623CE"/>
    <w:rsid w:val="00D6720C"/>
    <w:rsid w:val="00D71728"/>
    <w:rsid w:val="00D7416F"/>
    <w:rsid w:val="00D748C9"/>
    <w:rsid w:val="00D80E99"/>
    <w:rsid w:val="00D80F2C"/>
    <w:rsid w:val="00D83CAF"/>
    <w:rsid w:val="00D90B73"/>
    <w:rsid w:val="00DA1B4B"/>
    <w:rsid w:val="00DA3379"/>
    <w:rsid w:val="00DA69FC"/>
    <w:rsid w:val="00DA6B33"/>
    <w:rsid w:val="00DA7AC4"/>
    <w:rsid w:val="00DB5759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77E4"/>
    <w:rsid w:val="00E11FA6"/>
    <w:rsid w:val="00E14197"/>
    <w:rsid w:val="00E1446B"/>
    <w:rsid w:val="00E16010"/>
    <w:rsid w:val="00E16BCB"/>
    <w:rsid w:val="00E22F3D"/>
    <w:rsid w:val="00E233B1"/>
    <w:rsid w:val="00E237AE"/>
    <w:rsid w:val="00E31BE0"/>
    <w:rsid w:val="00E35900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10F1"/>
    <w:rsid w:val="00E92FAD"/>
    <w:rsid w:val="00E967B7"/>
    <w:rsid w:val="00EA102D"/>
    <w:rsid w:val="00EA2F05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CBA"/>
    <w:rsid w:val="00F21D46"/>
    <w:rsid w:val="00F22D77"/>
    <w:rsid w:val="00F26BA3"/>
    <w:rsid w:val="00F3249D"/>
    <w:rsid w:val="00F340A8"/>
    <w:rsid w:val="00F415E7"/>
    <w:rsid w:val="00F425BB"/>
    <w:rsid w:val="00F43BF4"/>
    <w:rsid w:val="00F4627C"/>
    <w:rsid w:val="00F47F6A"/>
    <w:rsid w:val="00F530F7"/>
    <w:rsid w:val="00F65365"/>
    <w:rsid w:val="00F700AD"/>
    <w:rsid w:val="00F70B88"/>
    <w:rsid w:val="00F71CC3"/>
    <w:rsid w:val="00F748C1"/>
    <w:rsid w:val="00F82A05"/>
    <w:rsid w:val="00F830F3"/>
    <w:rsid w:val="00F8550E"/>
    <w:rsid w:val="00F86B09"/>
    <w:rsid w:val="00F87E6D"/>
    <w:rsid w:val="00F87F5F"/>
    <w:rsid w:val="00F907B2"/>
    <w:rsid w:val="00F91D08"/>
    <w:rsid w:val="00F935AF"/>
    <w:rsid w:val="00F9401B"/>
    <w:rsid w:val="00FA1929"/>
    <w:rsid w:val="00FA20D7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847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character" w:customStyle="1" w:styleId="27">
    <w:name w:val="Основной текст (2)_"/>
    <w:link w:val="28"/>
    <w:rsid w:val="00655294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55294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552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9">
    <w:name w:val="No Spacing"/>
    <w:uiPriority w:val="1"/>
    <w:qFormat/>
    <w:rsid w:val="007B215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74207726D241D0BD1064A2B1C850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DF06AA-6E00-4261-9F12-9E027C36BCA8}"/>
      </w:docPartPr>
      <w:docPartBody>
        <w:p w:rsidR="002E76F1" w:rsidRDefault="00CE17FA" w:rsidP="00CE17FA">
          <w:pPr>
            <w:pStyle w:val="6E74207726D241D0BD1064A2B1C8503E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FA"/>
    <w:rsid w:val="00012807"/>
    <w:rsid w:val="00064475"/>
    <w:rsid w:val="00094624"/>
    <w:rsid w:val="000A20A2"/>
    <w:rsid w:val="00255C9E"/>
    <w:rsid w:val="00256278"/>
    <w:rsid w:val="002D7804"/>
    <w:rsid w:val="002E76F1"/>
    <w:rsid w:val="00337C6D"/>
    <w:rsid w:val="00355E3E"/>
    <w:rsid w:val="00364274"/>
    <w:rsid w:val="003E1F6C"/>
    <w:rsid w:val="0041184E"/>
    <w:rsid w:val="004362A7"/>
    <w:rsid w:val="00474418"/>
    <w:rsid w:val="004878AD"/>
    <w:rsid w:val="00500113"/>
    <w:rsid w:val="005143EE"/>
    <w:rsid w:val="00630F1E"/>
    <w:rsid w:val="00660142"/>
    <w:rsid w:val="006B536B"/>
    <w:rsid w:val="006B6EC6"/>
    <w:rsid w:val="009A6A9A"/>
    <w:rsid w:val="009D7D7E"/>
    <w:rsid w:val="00AA2AE3"/>
    <w:rsid w:val="00B322B0"/>
    <w:rsid w:val="00B752C1"/>
    <w:rsid w:val="00BB3DE4"/>
    <w:rsid w:val="00C34311"/>
    <w:rsid w:val="00CE17FA"/>
    <w:rsid w:val="00D963C6"/>
    <w:rsid w:val="00DC2320"/>
    <w:rsid w:val="00DF10EA"/>
    <w:rsid w:val="00E40022"/>
    <w:rsid w:val="00EE5A28"/>
    <w:rsid w:val="00EF654A"/>
    <w:rsid w:val="00F336F3"/>
    <w:rsid w:val="00F66434"/>
    <w:rsid w:val="00F95E21"/>
    <w:rsid w:val="00FA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17FA"/>
    <w:rPr>
      <w:color w:val="808080"/>
    </w:rPr>
  </w:style>
  <w:style w:type="paragraph" w:customStyle="1" w:styleId="6E74207726D241D0BD1064A2B1C8503E">
    <w:name w:val="6E74207726D241D0BD1064A2B1C8503E"/>
    <w:rsid w:val="00CE17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3BAB4-93B4-4976-B9E9-B5EDE3E7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50</Pages>
  <Words>13812</Words>
  <Characters>78731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11</cp:revision>
  <cp:lastPrinted>2020-01-28T14:22:00Z</cp:lastPrinted>
  <dcterms:created xsi:type="dcterms:W3CDTF">2023-06-28T20:15:00Z</dcterms:created>
  <dcterms:modified xsi:type="dcterms:W3CDTF">2024-06-26T07:50:00Z</dcterms:modified>
</cp:coreProperties>
</file>